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527BF7" w14:textId="77777777" w:rsidR="001665BA" w:rsidRPr="002B3BF3" w:rsidRDefault="001665BA">
      <w:pPr>
        <w:rPr>
          <w:rFonts w:eastAsia="SimSun" w:cstheme="minorHAnsi"/>
          <w:sz w:val="32"/>
          <w:szCs w:val="32"/>
        </w:rPr>
      </w:pPr>
    </w:p>
    <w:p w14:paraId="016A7858" w14:textId="77777777" w:rsidR="001665BA" w:rsidRPr="002B3BF3" w:rsidRDefault="00FE1D4E">
      <w:pPr>
        <w:contextualSpacing/>
        <w:jc w:val="center"/>
        <w:rPr>
          <w:rFonts w:eastAsia="SimSun" w:cstheme="minorHAnsi"/>
          <w:b/>
          <w:sz w:val="32"/>
          <w:szCs w:val="32"/>
        </w:rPr>
      </w:pPr>
      <w:r w:rsidRPr="002B3BF3">
        <w:rPr>
          <w:rFonts w:eastAsia="SimSun" w:cstheme="minorHAnsi"/>
          <w:b/>
          <w:sz w:val="32"/>
          <w:szCs w:val="32"/>
          <w:lang w:eastAsia="zh-CN"/>
        </w:rPr>
        <w:t xml:space="preserve">UCI </w:t>
      </w:r>
      <w:r w:rsidRPr="002B3BF3">
        <w:rPr>
          <w:rFonts w:eastAsia="SimSun" w:cstheme="minorHAnsi"/>
          <w:b/>
          <w:sz w:val="32"/>
          <w:szCs w:val="32"/>
        </w:rPr>
        <w:t>Experience University Research Online</w:t>
      </w:r>
    </w:p>
    <w:p w14:paraId="6C9771A0" w14:textId="5BDA3F7A" w:rsidR="001665BA" w:rsidRPr="002B3BF3" w:rsidRDefault="00FE1D4E">
      <w:pPr>
        <w:contextualSpacing/>
        <w:jc w:val="center"/>
        <w:rPr>
          <w:rFonts w:eastAsia="SimSun" w:cstheme="minorHAnsi"/>
          <w:b/>
          <w:sz w:val="32"/>
          <w:szCs w:val="32"/>
          <w:lang w:eastAsia="zh-CN"/>
        </w:rPr>
      </w:pPr>
      <w:r w:rsidRPr="002B3BF3">
        <w:rPr>
          <w:rFonts w:eastAsia="SimSun" w:cstheme="minorHAnsi"/>
          <w:b/>
          <w:sz w:val="32"/>
          <w:szCs w:val="32"/>
          <w:lang w:eastAsia="zh-CN"/>
        </w:rPr>
        <w:t>UCI</w:t>
      </w:r>
      <w:r w:rsidRPr="002B3BF3">
        <w:rPr>
          <w:rFonts w:eastAsia="SimSun" w:cstheme="minorHAnsi"/>
          <w:b/>
          <w:sz w:val="32"/>
          <w:szCs w:val="32"/>
          <w:lang w:eastAsia="zh-CN"/>
        </w:rPr>
        <w:t>大学</w:t>
      </w:r>
      <w:r w:rsidR="003826F3" w:rsidRPr="002B3BF3">
        <w:rPr>
          <w:rFonts w:eastAsia="SimSun" w:cstheme="minorHAnsi"/>
          <w:b/>
          <w:sz w:val="32"/>
          <w:szCs w:val="32"/>
          <w:lang w:eastAsia="zh-CN"/>
        </w:rPr>
        <w:t>科研</w:t>
      </w:r>
      <w:r w:rsidR="00EE14B8" w:rsidRPr="002B3BF3">
        <w:rPr>
          <w:rFonts w:eastAsia="SimSun" w:cstheme="minorHAnsi"/>
          <w:b/>
          <w:sz w:val="32"/>
          <w:szCs w:val="32"/>
          <w:lang w:eastAsia="zh-CN"/>
        </w:rPr>
        <w:t>线上</w:t>
      </w:r>
      <w:r w:rsidR="003826F3" w:rsidRPr="002B3BF3">
        <w:rPr>
          <w:rFonts w:eastAsia="SimSun" w:cstheme="minorHAnsi"/>
          <w:b/>
          <w:sz w:val="32"/>
          <w:szCs w:val="32"/>
          <w:lang w:eastAsia="zh-CN"/>
        </w:rPr>
        <w:t>课程</w:t>
      </w:r>
    </w:p>
    <w:p w14:paraId="54ED7F51" w14:textId="77777777" w:rsidR="001665BA" w:rsidRPr="002B3BF3" w:rsidRDefault="00FE1D4E">
      <w:pPr>
        <w:contextualSpacing/>
        <w:jc w:val="center"/>
        <w:rPr>
          <w:rFonts w:eastAsia="SimSun" w:cstheme="minorHAnsi"/>
          <w:sz w:val="28"/>
          <w:szCs w:val="28"/>
          <w:lang w:eastAsia="zh-CN"/>
        </w:rPr>
      </w:pPr>
      <w:r w:rsidRPr="002B3BF3">
        <w:rPr>
          <w:rFonts w:eastAsia="SimSun" w:cstheme="minorHAnsi"/>
          <w:sz w:val="28"/>
          <w:szCs w:val="28"/>
          <w:lang w:eastAsia="zh-CN"/>
        </w:rPr>
        <w:t>2021</w:t>
      </w:r>
      <w:r w:rsidRPr="002B3BF3">
        <w:rPr>
          <w:rFonts w:eastAsia="SimSun" w:cstheme="minorHAnsi"/>
          <w:sz w:val="28"/>
          <w:szCs w:val="28"/>
          <w:lang w:eastAsia="zh-CN"/>
        </w:rPr>
        <w:t>暑期课程安排</w:t>
      </w:r>
    </w:p>
    <w:p w14:paraId="723EDC7B" w14:textId="77777777" w:rsidR="001665BA" w:rsidRPr="002B3BF3" w:rsidRDefault="001665BA">
      <w:pPr>
        <w:contextualSpacing/>
        <w:rPr>
          <w:rFonts w:eastAsia="SimSun" w:cstheme="minorHAnsi"/>
        </w:rPr>
      </w:pPr>
    </w:p>
    <w:p w14:paraId="709D483A" w14:textId="77777777" w:rsidR="001665BA" w:rsidRPr="002B3BF3" w:rsidRDefault="001665BA">
      <w:pPr>
        <w:contextualSpacing/>
        <w:rPr>
          <w:rFonts w:eastAsia="SimSun" w:cstheme="minorHAnsi"/>
        </w:rPr>
      </w:pPr>
    </w:p>
    <w:p w14:paraId="5CE8C87D" w14:textId="1E849FA1" w:rsidR="001665BA" w:rsidRPr="002B3BF3" w:rsidRDefault="00FE1D4E">
      <w:pPr>
        <w:pStyle w:val="a9"/>
        <w:spacing w:before="0" w:beforeAutospacing="0" w:after="0" w:afterAutospacing="0"/>
        <w:rPr>
          <w:rFonts w:asciiTheme="minorHAnsi" w:eastAsia="SimSun" w:hAnsiTheme="minorHAnsi" w:cstheme="minorHAnsi"/>
          <w:b/>
          <w:sz w:val="28"/>
          <w:szCs w:val="28"/>
          <w:lang w:eastAsia="zh-CN"/>
        </w:rPr>
      </w:pPr>
      <w:r w:rsidRPr="002B3BF3">
        <w:rPr>
          <w:rFonts w:asciiTheme="minorHAnsi" w:eastAsia="SimSun" w:hAnsiTheme="minorHAnsi" w:cstheme="minorHAnsi"/>
          <w:b/>
          <w:sz w:val="28"/>
          <w:szCs w:val="28"/>
        </w:rPr>
        <w:t>Overview</w:t>
      </w:r>
      <w:r w:rsidRPr="002B3BF3">
        <w:rPr>
          <w:rFonts w:asciiTheme="minorHAnsi" w:eastAsia="SimSun" w:hAnsiTheme="minorHAnsi" w:cstheme="minorHAnsi"/>
          <w:b/>
          <w:sz w:val="28"/>
          <w:szCs w:val="28"/>
          <w:lang w:eastAsia="zh-CN"/>
        </w:rPr>
        <w:t>课程概览</w:t>
      </w:r>
    </w:p>
    <w:p w14:paraId="60EC990F" w14:textId="77777777" w:rsidR="00A32453" w:rsidRPr="002B3BF3" w:rsidRDefault="00A32453">
      <w:pPr>
        <w:pStyle w:val="a9"/>
        <w:spacing w:before="0" w:beforeAutospacing="0" w:after="0" w:afterAutospacing="0"/>
        <w:rPr>
          <w:rFonts w:asciiTheme="minorHAnsi" w:eastAsia="SimSun" w:hAnsiTheme="minorHAnsi" w:cstheme="minorHAnsi"/>
          <w:b/>
          <w:sz w:val="28"/>
          <w:szCs w:val="28"/>
          <w:lang w:eastAsia="zh-CN"/>
        </w:rPr>
      </w:pPr>
    </w:p>
    <w:p w14:paraId="69604125" w14:textId="6FB8CFC7" w:rsidR="001665BA" w:rsidRPr="002B3BF3" w:rsidRDefault="00FE1D4E">
      <w:pPr>
        <w:pStyle w:val="a9"/>
        <w:spacing w:before="0" w:beforeAutospacing="0" w:after="0" w:afterAutospacing="0"/>
        <w:rPr>
          <w:rFonts w:asciiTheme="minorHAnsi" w:eastAsia="SimSun" w:hAnsiTheme="minorHAnsi" w:cstheme="minorHAnsi"/>
          <w:sz w:val="22"/>
          <w:szCs w:val="22"/>
        </w:rPr>
      </w:pPr>
      <w:r w:rsidRPr="002B3BF3">
        <w:rPr>
          <w:rFonts w:asciiTheme="minorHAnsi" w:eastAsia="SimSun" w:hAnsiTheme="minorHAnsi" w:cstheme="minorHAnsi"/>
          <w:sz w:val="22"/>
          <w:szCs w:val="22"/>
        </w:rPr>
        <w:t>Experience University Research (EUR) online courses allow students from around the world to take college-level coursework at a Top 10 public university. All classes will consist of mostly synchronous Zoom sessions in which students can listen to lectures and participate in discussions and group projects. Assignments and recordings will also be posted for students to view at any time. Between classes, students will complete assignments and participate in break-out sessions to collaborate remotely with classmates, building practical skills, gaining invaluable experience, and becoming better prepared to attend a competitive university or start a career.</w:t>
      </w:r>
    </w:p>
    <w:p w14:paraId="200804C0" w14:textId="77777777" w:rsidR="00A32453" w:rsidRPr="002B3BF3" w:rsidRDefault="00A32453">
      <w:pPr>
        <w:pStyle w:val="a9"/>
        <w:spacing w:before="0" w:beforeAutospacing="0" w:after="0" w:afterAutospacing="0"/>
        <w:rPr>
          <w:rFonts w:asciiTheme="minorHAnsi" w:eastAsia="SimSun" w:hAnsiTheme="minorHAnsi" w:cstheme="minorHAnsi"/>
          <w:sz w:val="22"/>
          <w:szCs w:val="22"/>
        </w:rPr>
      </w:pPr>
    </w:p>
    <w:p w14:paraId="2CB00B33" w14:textId="6FCB4001" w:rsidR="001665BA" w:rsidRPr="002B3BF3" w:rsidRDefault="00D12AA6">
      <w:pPr>
        <w:contextualSpacing/>
        <w:rPr>
          <w:rFonts w:eastAsia="SimSun" w:cstheme="minorHAnsi"/>
          <w:lang w:eastAsia="zh-CN"/>
        </w:rPr>
      </w:pPr>
      <w:r>
        <w:rPr>
          <w:rFonts w:eastAsia="SimSun" w:cstheme="minorHAnsi" w:hint="eastAsia"/>
          <w:lang w:eastAsia="zh-CN"/>
        </w:rPr>
        <w:t>E</w:t>
      </w:r>
      <w:r>
        <w:rPr>
          <w:rFonts w:eastAsia="SimSun" w:cstheme="minorHAnsi"/>
          <w:lang w:eastAsia="zh-CN"/>
        </w:rPr>
        <w:t>xperience University Research (</w:t>
      </w:r>
      <w:r w:rsidR="00FE1D4E" w:rsidRPr="002B3BF3">
        <w:rPr>
          <w:rFonts w:eastAsia="SimSun" w:cstheme="minorHAnsi"/>
          <w:lang w:eastAsia="zh-CN"/>
        </w:rPr>
        <w:t>EU</w:t>
      </w:r>
      <w:r>
        <w:rPr>
          <w:rFonts w:eastAsia="SimSun" w:cstheme="minorHAnsi"/>
          <w:lang w:eastAsia="zh-CN"/>
        </w:rPr>
        <w:t>R)</w:t>
      </w:r>
      <w:r w:rsidR="00EE14B8" w:rsidRPr="002B3BF3">
        <w:rPr>
          <w:rFonts w:eastAsia="SimSun" w:cstheme="minorHAnsi"/>
          <w:lang w:eastAsia="zh-CN"/>
        </w:rPr>
        <w:t>科研线上</w:t>
      </w:r>
      <w:r w:rsidR="00FE1D4E" w:rsidRPr="002B3BF3">
        <w:rPr>
          <w:rFonts w:eastAsia="SimSun" w:cstheme="minorHAnsi"/>
          <w:lang w:eastAsia="zh-CN"/>
        </w:rPr>
        <w:t>课程欢迎世界各地的学生</w:t>
      </w:r>
      <w:r>
        <w:rPr>
          <w:rFonts w:eastAsia="SimSun" w:cstheme="minorHAnsi" w:hint="eastAsia"/>
          <w:lang w:eastAsia="zh-CN"/>
        </w:rPr>
        <w:t>到</w:t>
      </w:r>
      <w:r w:rsidR="00FE1D4E" w:rsidRPr="002B3BF3">
        <w:rPr>
          <w:rFonts w:eastAsia="SimSun" w:cstheme="minorHAnsi"/>
          <w:lang w:eastAsia="zh-CN"/>
        </w:rPr>
        <w:t>来体验美国公立大学排名前十的课程。</w:t>
      </w:r>
      <w:r>
        <w:rPr>
          <w:rFonts w:eastAsia="SimSun" w:cstheme="minorHAnsi" w:hint="eastAsia"/>
          <w:lang w:eastAsia="zh-CN"/>
        </w:rPr>
        <w:t>全部</w:t>
      </w:r>
      <w:r w:rsidR="00FE1D4E" w:rsidRPr="002B3BF3">
        <w:rPr>
          <w:rFonts w:eastAsia="SimSun" w:cstheme="minorHAnsi"/>
          <w:lang w:eastAsia="zh-CN"/>
        </w:rPr>
        <w:t>EUR</w:t>
      </w:r>
      <w:r w:rsidR="00FE1D4E" w:rsidRPr="002B3BF3">
        <w:rPr>
          <w:rFonts w:eastAsia="SimSun" w:cstheme="minorHAnsi"/>
          <w:lang w:eastAsia="zh-CN"/>
        </w:rPr>
        <w:t>课程</w:t>
      </w:r>
      <w:r>
        <w:rPr>
          <w:rFonts w:eastAsia="SimSun" w:cstheme="minorHAnsi" w:hint="eastAsia"/>
          <w:lang w:eastAsia="zh-CN"/>
        </w:rPr>
        <w:t>将</w:t>
      </w:r>
      <w:r w:rsidR="00FE1D4E" w:rsidRPr="002B3BF3">
        <w:rPr>
          <w:rFonts w:eastAsia="SimSun" w:cstheme="minorHAnsi"/>
          <w:lang w:eastAsia="zh-CN"/>
        </w:rPr>
        <w:t>通过</w:t>
      </w:r>
      <w:r w:rsidR="00FE1D4E" w:rsidRPr="002B3BF3">
        <w:rPr>
          <w:rFonts w:eastAsia="SimSun" w:cstheme="minorHAnsi"/>
          <w:lang w:eastAsia="zh-CN"/>
        </w:rPr>
        <w:t>Zoom</w:t>
      </w:r>
      <w:r w:rsidR="00FE1D4E" w:rsidRPr="002B3BF3">
        <w:rPr>
          <w:rFonts w:eastAsia="SimSun" w:cstheme="minorHAnsi"/>
          <w:lang w:eastAsia="zh-CN"/>
        </w:rPr>
        <w:t>实时直播授课，</w:t>
      </w:r>
      <w:r>
        <w:rPr>
          <w:rFonts w:eastAsia="SimSun" w:cstheme="minorHAnsi" w:hint="eastAsia"/>
          <w:lang w:eastAsia="zh-CN"/>
        </w:rPr>
        <w:t>并且</w:t>
      </w:r>
      <w:r w:rsidR="00FE1D4E" w:rsidRPr="002B3BF3">
        <w:rPr>
          <w:rFonts w:eastAsia="SimSun" w:cstheme="minorHAnsi"/>
          <w:lang w:eastAsia="zh-CN"/>
        </w:rPr>
        <w:t>参与讨论和</w:t>
      </w:r>
      <w:r>
        <w:rPr>
          <w:rFonts w:eastAsia="SimSun" w:cstheme="minorHAnsi" w:hint="eastAsia"/>
          <w:lang w:eastAsia="zh-CN"/>
        </w:rPr>
        <w:t>分组科研</w:t>
      </w:r>
      <w:r w:rsidR="00FE1D4E" w:rsidRPr="002B3BF3">
        <w:rPr>
          <w:rFonts w:eastAsia="SimSun" w:cstheme="minorHAnsi"/>
          <w:lang w:eastAsia="zh-CN"/>
        </w:rPr>
        <w:t>项目。</w:t>
      </w:r>
      <w:r>
        <w:rPr>
          <w:rFonts w:eastAsia="SimSun" w:cstheme="minorHAnsi" w:hint="eastAsia"/>
          <w:lang w:eastAsia="zh-CN"/>
        </w:rPr>
        <w:t>每次课程后，教授将会把布置</w:t>
      </w:r>
      <w:r w:rsidR="00FE1D4E" w:rsidRPr="002B3BF3">
        <w:rPr>
          <w:rFonts w:eastAsia="SimSun" w:cstheme="minorHAnsi"/>
          <w:lang w:eastAsia="zh-CN"/>
        </w:rPr>
        <w:t>作业和</w:t>
      </w:r>
      <w:r>
        <w:rPr>
          <w:rFonts w:eastAsia="SimSun" w:cstheme="minorHAnsi" w:hint="eastAsia"/>
          <w:lang w:eastAsia="zh-CN"/>
        </w:rPr>
        <w:t>发布</w:t>
      </w:r>
      <w:r w:rsidR="00EE14B8" w:rsidRPr="002B3BF3">
        <w:rPr>
          <w:rFonts w:eastAsia="SimSun" w:cstheme="minorHAnsi"/>
          <w:lang w:eastAsia="zh-CN"/>
        </w:rPr>
        <w:t>课程</w:t>
      </w:r>
      <w:r w:rsidR="00FE1D4E" w:rsidRPr="002B3BF3">
        <w:rPr>
          <w:rFonts w:eastAsia="SimSun" w:cstheme="minorHAnsi"/>
          <w:lang w:eastAsia="zh-CN"/>
        </w:rPr>
        <w:t>录像，</w:t>
      </w:r>
      <w:r>
        <w:rPr>
          <w:rFonts w:eastAsia="SimSun" w:cstheme="minorHAnsi" w:hint="eastAsia"/>
          <w:lang w:eastAsia="zh-CN"/>
        </w:rPr>
        <w:t>让</w:t>
      </w:r>
      <w:r w:rsidR="00FE1D4E" w:rsidRPr="002B3BF3">
        <w:rPr>
          <w:rFonts w:eastAsia="SimSun" w:cstheme="minorHAnsi"/>
          <w:lang w:eastAsia="zh-CN"/>
        </w:rPr>
        <w:t>学生可以随时查看。</w:t>
      </w:r>
      <w:r>
        <w:rPr>
          <w:rFonts w:eastAsia="SimSun" w:cstheme="minorHAnsi" w:hint="eastAsia"/>
          <w:lang w:eastAsia="zh-CN"/>
        </w:rPr>
        <w:t>贯穿</w:t>
      </w:r>
      <w:r w:rsidR="00FE1D4E" w:rsidRPr="002B3BF3">
        <w:rPr>
          <w:rFonts w:eastAsia="SimSun" w:cstheme="minorHAnsi"/>
          <w:lang w:eastAsia="zh-CN"/>
        </w:rPr>
        <w:t>课程期间，学生需要完成</w:t>
      </w:r>
      <w:r>
        <w:rPr>
          <w:rFonts w:eastAsia="SimSun" w:cstheme="minorHAnsi" w:hint="eastAsia"/>
          <w:lang w:eastAsia="zh-CN"/>
        </w:rPr>
        <w:t>教授布置的</w:t>
      </w:r>
      <w:r w:rsidR="00FE1D4E" w:rsidRPr="002B3BF3">
        <w:rPr>
          <w:rFonts w:eastAsia="SimSun" w:cstheme="minorHAnsi"/>
          <w:lang w:eastAsia="zh-CN"/>
        </w:rPr>
        <w:t>作业，与</w:t>
      </w:r>
      <w:r>
        <w:rPr>
          <w:rFonts w:eastAsia="SimSun" w:cstheme="minorHAnsi" w:hint="eastAsia"/>
          <w:lang w:eastAsia="zh-CN"/>
        </w:rPr>
        <w:t>来自不同地区的</w:t>
      </w:r>
      <w:r w:rsidR="00FE1D4E" w:rsidRPr="002B3BF3">
        <w:rPr>
          <w:rFonts w:eastAsia="SimSun" w:cstheme="minorHAnsi"/>
          <w:lang w:eastAsia="zh-CN"/>
        </w:rPr>
        <w:t>同学</w:t>
      </w:r>
      <w:r>
        <w:rPr>
          <w:rFonts w:eastAsia="SimSun" w:cstheme="minorHAnsi" w:hint="eastAsia"/>
          <w:lang w:eastAsia="zh-CN"/>
        </w:rPr>
        <w:t>进行</w:t>
      </w:r>
      <w:r w:rsidR="00EE14B8" w:rsidRPr="002B3BF3">
        <w:rPr>
          <w:rFonts w:eastAsia="SimSun" w:cstheme="minorHAnsi"/>
          <w:lang w:eastAsia="zh-CN"/>
        </w:rPr>
        <w:t>远程</w:t>
      </w:r>
      <w:r w:rsidR="00FE1D4E" w:rsidRPr="002B3BF3">
        <w:rPr>
          <w:rFonts w:eastAsia="SimSun" w:cstheme="minorHAnsi"/>
          <w:lang w:eastAsia="zh-CN"/>
        </w:rPr>
        <w:t>合作</w:t>
      </w:r>
      <w:r>
        <w:rPr>
          <w:rFonts w:eastAsia="SimSun" w:cstheme="minorHAnsi" w:hint="eastAsia"/>
          <w:lang w:eastAsia="zh-CN"/>
        </w:rPr>
        <w:t>，共同</w:t>
      </w:r>
      <w:r w:rsidR="00FE1D4E" w:rsidRPr="002B3BF3">
        <w:rPr>
          <w:rFonts w:eastAsia="SimSun" w:cstheme="minorHAnsi"/>
          <w:lang w:eastAsia="zh-CN"/>
        </w:rPr>
        <w:t>参与分组会议</w:t>
      </w:r>
      <w:r w:rsidR="00620DFF">
        <w:rPr>
          <w:rFonts w:eastAsia="SimSun" w:cstheme="minorHAnsi" w:hint="eastAsia"/>
          <w:lang w:eastAsia="zh-CN"/>
        </w:rPr>
        <w:t>，</w:t>
      </w:r>
      <w:r w:rsidR="00FE1D4E" w:rsidRPr="002B3BF3">
        <w:rPr>
          <w:rFonts w:eastAsia="SimSun" w:cstheme="minorHAnsi"/>
          <w:lang w:eastAsia="zh-CN"/>
        </w:rPr>
        <w:t>培养</w:t>
      </w:r>
      <w:r w:rsidR="00620DFF">
        <w:rPr>
          <w:rFonts w:eastAsia="SimSun" w:cstheme="minorHAnsi" w:hint="eastAsia"/>
          <w:lang w:eastAsia="zh-CN"/>
        </w:rPr>
        <w:t>实用</w:t>
      </w:r>
      <w:r w:rsidR="00FE1D4E" w:rsidRPr="002B3BF3">
        <w:rPr>
          <w:rFonts w:eastAsia="SimSun" w:cstheme="minorHAnsi"/>
          <w:lang w:eastAsia="zh-CN"/>
        </w:rPr>
        <w:t>技能，</w:t>
      </w:r>
      <w:r w:rsidR="00620DFF">
        <w:rPr>
          <w:rFonts w:eastAsia="SimSun" w:cstheme="minorHAnsi" w:hint="eastAsia"/>
          <w:lang w:eastAsia="zh-CN"/>
        </w:rPr>
        <w:t>并且</w:t>
      </w:r>
      <w:r w:rsidR="00FE1D4E" w:rsidRPr="002B3BF3">
        <w:rPr>
          <w:rFonts w:eastAsia="SimSun" w:cstheme="minorHAnsi"/>
          <w:lang w:eastAsia="zh-CN"/>
        </w:rPr>
        <w:t>获得</w:t>
      </w:r>
      <w:r w:rsidR="00620DFF">
        <w:rPr>
          <w:rFonts w:eastAsia="SimSun" w:cstheme="minorHAnsi" w:hint="eastAsia"/>
          <w:lang w:eastAsia="zh-CN"/>
        </w:rPr>
        <w:t>相关</w:t>
      </w:r>
      <w:r w:rsidR="00FE1D4E" w:rsidRPr="002B3BF3">
        <w:rPr>
          <w:rFonts w:eastAsia="SimSun" w:cstheme="minorHAnsi"/>
          <w:lang w:eastAsia="zh-CN"/>
        </w:rPr>
        <w:t>宝贵经验，为进入竞争激烈的大学或职业生涯做好准备。</w:t>
      </w:r>
    </w:p>
    <w:p w14:paraId="78AA666F" w14:textId="77777777" w:rsidR="001665BA" w:rsidRPr="002B3BF3" w:rsidRDefault="001665BA">
      <w:pPr>
        <w:contextualSpacing/>
        <w:rPr>
          <w:rFonts w:eastAsia="SimSun" w:cstheme="minorHAnsi"/>
          <w:lang w:eastAsia="zh-CN"/>
        </w:rPr>
      </w:pPr>
    </w:p>
    <w:p w14:paraId="3C28B865" w14:textId="77777777" w:rsidR="001665BA" w:rsidRPr="002B3BF3" w:rsidRDefault="00FE1D4E">
      <w:pPr>
        <w:contextualSpacing/>
        <w:rPr>
          <w:rFonts w:eastAsia="SimSun" w:cstheme="minorHAnsi"/>
        </w:rPr>
      </w:pPr>
      <w:r w:rsidRPr="002B3BF3">
        <w:rPr>
          <w:rFonts w:eastAsia="SimSun" w:cstheme="minorHAnsi"/>
        </w:rPr>
        <w:t>Schedule subject to change at University’s discretion.</w:t>
      </w:r>
    </w:p>
    <w:p w14:paraId="0136CF24" w14:textId="75459443" w:rsidR="001665BA" w:rsidRPr="002B3BF3" w:rsidRDefault="00FE1D4E">
      <w:pPr>
        <w:contextualSpacing/>
        <w:rPr>
          <w:rFonts w:eastAsia="SimSun" w:cstheme="minorHAnsi"/>
          <w:lang w:eastAsia="zh-CN"/>
        </w:rPr>
      </w:pPr>
      <w:r w:rsidRPr="002B3BF3">
        <w:rPr>
          <w:rFonts w:eastAsia="SimSun" w:cstheme="minorHAnsi"/>
          <w:lang w:eastAsia="zh-CN"/>
        </w:rPr>
        <w:t>课程安排如有更改，以</w:t>
      </w:r>
      <w:r w:rsidR="00620DFF">
        <w:rPr>
          <w:rFonts w:eastAsia="SimSun" w:cstheme="minorHAnsi" w:hint="eastAsia"/>
          <w:lang w:eastAsia="zh-CN"/>
        </w:rPr>
        <w:t>UCI</w:t>
      </w:r>
      <w:r w:rsidRPr="002B3BF3">
        <w:rPr>
          <w:rFonts w:eastAsia="SimSun" w:cstheme="minorHAnsi"/>
          <w:lang w:eastAsia="zh-CN"/>
        </w:rPr>
        <w:t>大学最终决定为准。</w:t>
      </w:r>
    </w:p>
    <w:p w14:paraId="2EB54064" w14:textId="77777777" w:rsidR="001665BA" w:rsidRPr="002B3BF3" w:rsidRDefault="001665BA">
      <w:pPr>
        <w:contextualSpacing/>
        <w:rPr>
          <w:rFonts w:eastAsia="SimSun" w:cstheme="minorHAnsi"/>
          <w:lang w:eastAsia="zh-CN"/>
        </w:rPr>
      </w:pPr>
    </w:p>
    <w:p w14:paraId="7A740B86" w14:textId="77777777" w:rsidR="001665BA" w:rsidRPr="002B3BF3" w:rsidRDefault="00FE1D4E">
      <w:pPr>
        <w:contextualSpacing/>
        <w:rPr>
          <w:rFonts w:eastAsia="SimSun" w:cstheme="minorHAnsi"/>
        </w:rPr>
      </w:pPr>
      <w:r w:rsidRPr="002B3BF3">
        <w:rPr>
          <w:rFonts w:eastAsia="SimSun" w:cstheme="minorHAnsi"/>
        </w:rPr>
        <w:t xml:space="preserve">All courses taught in English. </w:t>
      </w:r>
    </w:p>
    <w:p w14:paraId="50EB1F28" w14:textId="77777777" w:rsidR="001665BA" w:rsidRPr="002B3BF3" w:rsidRDefault="00FE1D4E">
      <w:pPr>
        <w:contextualSpacing/>
        <w:rPr>
          <w:rFonts w:eastAsia="SimSun" w:cstheme="minorHAnsi"/>
          <w:lang w:eastAsia="zh-CN"/>
        </w:rPr>
      </w:pPr>
      <w:r w:rsidRPr="002B3BF3">
        <w:rPr>
          <w:rFonts w:eastAsia="SimSun" w:cstheme="minorHAnsi"/>
          <w:lang w:eastAsia="zh-CN"/>
        </w:rPr>
        <w:t>所有课程均为英语授课。</w:t>
      </w:r>
    </w:p>
    <w:p w14:paraId="67173358" w14:textId="77777777" w:rsidR="001665BA" w:rsidRPr="002B3BF3" w:rsidRDefault="001665BA">
      <w:pPr>
        <w:contextualSpacing/>
        <w:rPr>
          <w:rFonts w:eastAsia="SimSun" w:cstheme="minorHAnsi"/>
          <w:lang w:eastAsia="zh-CN"/>
        </w:rPr>
      </w:pPr>
    </w:p>
    <w:p w14:paraId="0019B3CE" w14:textId="77777777" w:rsidR="001665BA" w:rsidRPr="002B3BF3" w:rsidRDefault="00FE1D4E">
      <w:pPr>
        <w:contextualSpacing/>
        <w:rPr>
          <w:rFonts w:eastAsia="SimSun" w:cstheme="minorHAnsi"/>
        </w:rPr>
      </w:pPr>
      <w:r w:rsidRPr="002B3BF3">
        <w:rPr>
          <w:rFonts w:eastAsia="SimSun" w:cstheme="minorHAnsi"/>
        </w:rPr>
        <w:t xml:space="preserve">Minimum </w:t>
      </w:r>
      <w:proofErr w:type="spellStart"/>
      <w:r w:rsidRPr="002B3BF3">
        <w:rPr>
          <w:rFonts w:eastAsia="SimSun" w:cstheme="minorHAnsi"/>
        </w:rPr>
        <w:t>iBT</w:t>
      </w:r>
      <w:proofErr w:type="spellEnd"/>
      <w:r w:rsidRPr="002B3BF3">
        <w:rPr>
          <w:rFonts w:eastAsia="SimSun" w:cstheme="minorHAnsi"/>
        </w:rPr>
        <w:t xml:space="preserve"> TOEFL score of 60 recommended for non-native English speakers.</w:t>
      </w:r>
    </w:p>
    <w:p w14:paraId="75138A79" w14:textId="250A33CD" w:rsidR="001665BA" w:rsidRPr="002B3BF3" w:rsidRDefault="00FE1D4E">
      <w:pPr>
        <w:contextualSpacing/>
        <w:rPr>
          <w:rFonts w:eastAsia="SimSun" w:cstheme="minorHAnsi"/>
          <w:lang w:eastAsia="zh-CN"/>
        </w:rPr>
      </w:pPr>
      <w:r w:rsidRPr="002B3BF3">
        <w:rPr>
          <w:rFonts w:eastAsia="SimSun" w:cstheme="minorHAnsi"/>
          <w:lang w:eastAsia="zh-CN"/>
        </w:rPr>
        <w:t>建议学生至少达到托福</w:t>
      </w:r>
      <w:proofErr w:type="spellStart"/>
      <w:r w:rsidRPr="002B3BF3">
        <w:rPr>
          <w:rFonts w:eastAsia="SimSun" w:cstheme="minorHAnsi"/>
          <w:lang w:eastAsia="zh-CN"/>
        </w:rPr>
        <w:t>iBT</w:t>
      </w:r>
      <w:proofErr w:type="spellEnd"/>
      <w:r w:rsidRPr="002B3BF3">
        <w:rPr>
          <w:rFonts w:eastAsia="SimSun" w:cstheme="minorHAnsi"/>
          <w:lang w:eastAsia="zh-CN"/>
        </w:rPr>
        <w:t xml:space="preserve"> 60</w:t>
      </w:r>
      <w:r w:rsidRPr="002B3BF3">
        <w:rPr>
          <w:rFonts w:eastAsia="SimSun" w:cstheme="minorHAnsi"/>
          <w:lang w:eastAsia="zh-CN"/>
        </w:rPr>
        <w:t>分的英语水平</w:t>
      </w:r>
      <w:r w:rsidR="00620DFF">
        <w:rPr>
          <w:rFonts w:eastAsia="SimSun" w:cstheme="minorHAnsi" w:hint="eastAsia"/>
          <w:lang w:eastAsia="zh-CN"/>
        </w:rPr>
        <w:t>（不需要提交成绩证明）</w:t>
      </w:r>
      <w:r w:rsidRPr="002B3BF3">
        <w:rPr>
          <w:rFonts w:eastAsia="SimSun" w:cstheme="minorHAnsi"/>
          <w:lang w:eastAsia="zh-CN"/>
        </w:rPr>
        <w:t>。</w:t>
      </w:r>
    </w:p>
    <w:p w14:paraId="09B43D59" w14:textId="77777777" w:rsidR="001665BA" w:rsidRPr="002B3BF3" w:rsidRDefault="001665BA">
      <w:pPr>
        <w:contextualSpacing/>
        <w:rPr>
          <w:rFonts w:eastAsia="SimSun" w:cstheme="minorHAnsi"/>
          <w:lang w:eastAsia="zh-CN"/>
        </w:rPr>
      </w:pPr>
    </w:p>
    <w:p w14:paraId="62A2241F" w14:textId="77777777" w:rsidR="001665BA" w:rsidRPr="002B3BF3" w:rsidRDefault="00FE1D4E">
      <w:pPr>
        <w:contextualSpacing/>
        <w:rPr>
          <w:rFonts w:eastAsia="SimSun" w:cstheme="minorHAnsi"/>
        </w:rPr>
      </w:pPr>
      <w:r w:rsidRPr="002B3BF3">
        <w:rPr>
          <w:rFonts w:eastAsia="SimSun" w:cstheme="minorHAnsi"/>
        </w:rPr>
        <w:t>Students must be at least 15 years old unless otherwise noted.</w:t>
      </w:r>
    </w:p>
    <w:p w14:paraId="01509A39" w14:textId="77777777" w:rsidR="001665BA" w:rsidRPr="002B3BF3" w:rsidRDefault="00FE1D4E">
      <w:pPr>
        <w:contextualSpacing/>
        <w:rPr>
          <w:rFonts w:eastAsia="SimSun" w:cstheme="minorHAnsi"/>
          <w:lang w:eastAsia="zh-CN"/>
        </w:rPr>
      </w:pPr>
      <w:r w:rsidRPr="002B3BF3">
        <w:rPr>
          <w:rFonts w:eastAsia="SimSun" w:cstheme="minorHAnsi"/>
          <w:lang w:eastAsia="zh-CN"/>
        </w:rPr>
        <w:t>除非特别情况，否则学生必须年满</w:t>
      </w:r>
      <w:r w:rsidRPr="002B3BF3">
        <w:rPr>
          <w:rFonts w:eastAsia="SimSun" w:cstheme="minorHAnsi"/>
          <w:lang w:eastAsia="zh-CN"/>
        </w:rPr>
        <w:t>15</w:t>
      </w:r>
      <w:r w:rsidRPr="002B3BF3">
        <w:rPr>
          <w:rFonts w:eastAsia="SimSun" w:cstheme="minorHAnsi"/>
          <w:lang w:eastAsia="zh-CN"/>
        </w:rPr>
        <w:t>周岁。</w:t>
      </w:r>
    </w:p>
    <w:p w14:paraId="0C3931D6" w14:textId="77777777" w:rsidR="001665BA" w:rsidRPr="002B3BF3" w:rsidRDefault="001665BA">
      <w:pPr>
        <w:contextualSpacing/>
        <w:rPr>
          <w:rFonts w:eastAsia="SimSun" w:cstheme="minorHAnsi"/>
          <w:i/>
          <w:iCs/>
          <w:lang w:eastAsia="zh-CN"/>
        </w:rPr>
      </w:pPr>
    </w:p>
    <w:p w14:paraId="2F8CE9CA" w14:textId="77777777" w:rsidR="00A32453" w:rsidRPr="002B3BF3" w:rsidRDefault="00FE1D4E">
      <w:pPr>
        <w:rPr>
          <w:rFonts w:eastAsia="SimSun" w:cstheme="minorHAnsi"/>
          <w:i/>
          <w:iCs/>
        </w:rPr>
      </w:pPr>
      <w:r w:rsidRPr="002B3BF3">
        <w:rPr>
          <w:rFonts w:eastAsia="SimSun" w:cstheme="minorHAnsi"/>
          <w:i/>
          <w:iCs/>
        </w:rPr>
        <w:t xml:space="preserve">Course content and schedules are subject to change. Please check </w:t>
      </w:r>
      <w:bookmarkStart w:id="0" w:name="OLE_LINK1"/>
      <w:r w:rsidR="001665BA" w:rsidRPr="002B3BF3">
        <w:fldChar w:fldCharType="begin"/>
      </w:r>
      <w:r w:rsidRPr="002B3BF3">
        <w:rPr>
          <w:rFonts w:eastAsia="SimSun" w:cstheme="minorHAnsi"/>
        </w:rPr>
        <w:instrText xml:space="preserve"> HYPERLINK "http://ip.ce.uci/edu/EUR" </w:instrText>
      </w:r>
      <w:r w:rsidR="001665BA" w:rsidRPr="002B3BF3">
        <w:fldChar w:fldCharType="separate"/>
      </w:r>
      <w:r w:rsidRPr="002B3BF3">
        <w:rPr>
          <w:rStyle w:val="aa"/>
          <w:rFonts w:eastAsia="SimSun" w:cstheme="minorHAnsi"/>
          <w:i/>
          <w:iCs/>
          <w:color w:val="auto"/>
          <w:u w:val="none"/>
        </w:rPr>
        <w:t>http://ip.ce.uci/edu/EUR</w:t>
      </w:r>
      <w:r w:rsidR="001665BA" w:rsidRPr="002B3BF3">
        <w:rPr>
          <w:rStyle w:val="aa"/>
          <w:rFonts w:eastAsia="SimSun" w:cstheme="minorHAnsi"/>
          <w:i/>
          <w:iCs/>
          <w:color w:val="auto"/>
          <w:u w:val="none"/>
        </w:rPr>
        <w:fldChar w:fldCharType="end"/>
      </w:r>
      <w:bookmarkEnd w:id="0"/>
      <w:r w:rsidRPr="002B3BF3">
        <w:rPr>
          <w:rFonts w:eastAsia="SimSun" w:cstheme="minorHAnsi"/>
          <w:i/>
          <w:iCs/>
        </w:rPr>
        <w:t xml:space="preserve"> for the latest updates.</w:t>
      </w:r>
    </w:p>
    <w:p w14:paraId="093989E8" w14:textId="63635555" w:rsidR="001665BA" w:rsidRPr="002B3BF3" w:rsidRDefault="00FE1D4E">
      <w:pPr>
        <w:rPr>
          <w:rFonts w:eastAsia="SimSun" w:cstheme="minorHAnsi"/>
          <w:lang w:eastAsia="zh-CN"/>
        </w:rPr>
      </w:pPr>
      <w:r w:rsidRPr="002B3BF3">
        <w:rPr>
          <w:rFonts w:eastAsia="SimSun" w:cstheme="minorHAnsi"/>
          <w:sz w:val="21"/>
          <w:szCs w:val="21"/>
          <w:shd w:val="clear" w:color="auto" w:fill="FFFFFF"/>
          <w:lang w:eastAsia="zh-CN"/>
        </w:rPr>
        <w:t>课程内容及时间如有更改，恕不另行通知。请</w:t>
      </w:r>
      <w:r w:rsidR="00620DFF">
        <w:rPr>
          <w:rFonts w:eastAsia="SimSun" w:cstheme="minorHAnsi" w:hint="eastAsia"/>
          <w:sz w:val="21"/>
          <w:szCs w:val="21"/>
          <w:shd w:val="clear" w:color="auto" w:fill="FFFFFF"/>
          <w:lang w:eastAsia="zh-CN"/>
        </w:rPr>
        <w:t>随时</w:t>
      </w:r>
      <w:r w:rsidRPr="002B3BF3">
        <w:rPr>
          <w:rFonts w:eastAsia="SimSun" w:cstheme="minorHAnsi"/>
          <w:sz w:val="21"/>
          <w:szCs w:val="21"/>
          <w:shd w:val="clear" w:color="auto" w:fill="FFFFFF"/>
          <w:lang w:eastAsia="zh-CN"/>
        </w:rPr>
        <w:t>查看</w:t>
      </w:r>
      <w:hyperlink r:id="rId9" w:history="1">
        <w:r w:rsidRPr="002B3BF3">
          <w:rPr>
            <w:rStyle w:val="aa"/>
            <w:rFonts w:eastAsia="SimSun" w:cstheme="minorHAnsi"/>
            <w:i/>
            <w:iCs/>
            <w:color w:val="auto"/>
            <w:u w:val="none"/>
            <w:lang w:eastAsia="zh-CN"/>
          </w:rPr>
          <w:t>http://ip.ce.uci/edu/EUR</w:t>
        </w:r>
      </w:hyperlink>
      <w:r w:rsidRPr="002B3BF3">
        <w:rPr>
          <w:rFonts w:eastAsia="SimSun" w:cstheme="minorHAnsi"/>
          <w:sz w:val="21"/>
          <w:szCs w:val="21"/>
          <w:shd w:val="clear" w:color="auto" w:fill="FFFFFF"/>
          <w:lang w:eastAsia="zh-CN"/>
        </w:rPr>
        <w:t>的</w:t>
      </w:r>
      <w:r w:rsidR="00620DFF">
        <w:rPr>
          <w:rFonts w:eastAsia="SimSun" w:cstheme="minorHAnsi" w:hint="eastAsia"/>
          <w:sz w:val="21"/>
          <w:szCs w:val="21"/>
          <w:shd w:val="clear" w:color="auto" w:fill="FFFFFF"/>
          <w:lang w:eastAsia="zh-CN"/>
        </w:rPr>
        <w:t>内容</w:t>
      </w:r>
      <w:r w:rsidRPr="002B3BF3">
        <w:rPr>
          <w:rFonts w:eastAsia="SimSun" w:cstheme="minorHAnsi"/>
          <w:sz w:val="21"/>
          <w:szCs w:val="21"/>
          <w:shd w:val="clear" w:color="auto" w:fill="FFFFFF"/>
          <w:lang w:eastAsia="zh-CN"/>
        </w:rPr>
        <w:t>更新。</w:t>
      </w:r>
    </w:p>
    <w:p w14:paraId="0C48BE57" w14:textId="77777777" w:rsidR="00A32453" w:rsidRPr="002B3BF3" w:rsidRDefault="00A32453" w:rsidP="00A32453">
      <w:pPr>
        <w:jc w:val="center"/>
        <w:rPr>
          <w:rFonts w:eastAsia="SimSun" w:cstheme="minorHAnsi"/>
          <w:b/>
          <w:sz w:val="28"/>
          <w:szCs w:val="28"/>
          <w:lang w:eastAsia="zh-CN"/>
        </w:rPr>
      </w:pPr>
    </w:p>
    <w:p w14:paraId="2A4BCEF7" w14:textId="77777777" w:rsidR="00EF4462" w:rsidRPr="002B3BF3" w:rsidRDefault="00EF4462" w:rsidP="00A32453">
      <w:pPr>
        <w:jc w:val="center"/>
        <w:rPr>
          <w:rFonts w:eastAsia="SimSun" w:cstheme="minorHAnsi"/>
          <w:b/>
          <w:sz w:val="28"/>
          <w:szCs w:val="28"/>
          <w:lang w:eastAsia="zh-CN"/>
        </w:rPr>
      </w:pPr>
    </w:p>
    <w:p w14:paraId="7F6C39DE" w14:textId="546E65FF" w:rsidR="001665BA" w:rsidRPr="002B3BF3" w:rsidRDefault="00FE1D4E" w:rsidP="00A32453">
      <w:pPr>
        <w:jc w:val="center"/>
        <w:rPr>
          <w:rFonts w:eastAsia="SimSun" w:cstheme="minorHAnsi"/>
          <w:b/>
          <w:sz w:val="28"/>
          <w:szCs w:val="28"/>
          <w:lang w:eastAsia="zh-CN"/>
        </w:rPr>
      </w:pPr>
      <w:r w:rsidRPr="002B3BF3">
        <w:rPr>
          <w:rFonts w:eastAsia="SimSun" w:cstheme="minorHAnsi"/>
          <w:b/>
          <w:sz w:val="28"/>
          <w:szCs w:val="28"/>
        </w:rPr>
        <w:lastRenderedPageBreak/>
        <w:t>Summer 2021 – Intensive Program Packages</w:t>
      </w:r>
    </w:p>
    <w:p w14:paraId="75F50520" w14:textId="33A47739" w:rsidR="001665BA" w:rsidRPr="002B3BF3" w:rsidRDefault="00FE1D4E" w:rsidP="00A32453">
      <w:pPr>
        <w:jc w:val="center"/>
        <w:rPr>
          <w:rFonts w:eastAsia="SimSun" w:cstheme="minorHAnsi"/>
          <w:b/>
          <w:sz w:val="28"/>
          <w:szCs w:val="28"/>
          <w:lang w:eastAsia="zh-CN"/>
        </w:rPr>
      </w:pPr>
      <w:r w:rsidRPr="002B3BF3">
        <w:rPr>
          <w:rFonts w:eastAsia="SimSun" w:cstheme="minorHAnsi"/>
          <w:b/>
          <w:sz w:val="28"/>
          <w:szCs w:val="28"/>
          <w:lang w:eastAsia="zh-CN"/>
        </w:rPr>
        <w:t>202</w:t>
      </w:r>
      <w:r w:rsidR="00C53EB2" w:rsidRPr="002B3BF3">
        <w:rPr>
          <w:rFonts w:eastAsia="SimSun" w:cstheme="minorHAnsi"/>
          <w:b/>
          <w:sz w:val="28"/>
          <w:szCs w:val="28"/>
          <w:lang w:eastAsia="zh-CN"/>
        </w:rPr>
        <w:t>1</w:t>
      </w:r>
      <w:r w:rsidRPr="002B3BF3">
        <w:rPr>
          <w:rFonts w:eastAsia="SimSun" w:cstheme="minorHAnsi"/>
          <w:b/>
          <w:sz w:val="28"/>
          <w:szCs w:val="28"/>
          <w:lang w:eastAsia="zh-CN"/>
        </w:rPr>
        <w:t>暑期</w:t>
      </w:r>
      <w:r w:rsidR="00DF03E7" w:rsidRPr="002B3BF3">
        <w:rPr>
          <w:rFonts w:eastAsia="SimSun" w:cstheme="minorHAnsi"/>
          <w:b/>
          <w:sz w:val="28"/>
          <w:szCs w:val="28"/>
          <w:lang w:eastAsia="zh-CN"/>
        </w:rPr>
        <w:t>精英</w:t>
      </w:r>
      <w:r w:rsidRPr="002B3BF3">
        <w:rPr>
          <w:rFonts w:eastAsia="SimSun" w:cstheme="minorHAnsi"/>
          <w:b/>
          <w:sz w:val="28"/>
          <w:szCs w:val="28"/>
          <w:lang w:eastAsia="zh-CN"/>
        </w:rPr>
        <w:t>课程</w:t>
      </w:r>
    </w:p>
    <w:p w14:paraId="53D28E71" w14:textId="762A97AB" w:rsidR="001665BA" w:rsidRPr="002B3BF3" w:rsidRDefault="00FE1D4E" w:rsidP="00A32453">
      <w:pPr>
        <w:spacing w:after="0"/>
        <w:jc w:val="center"/>
        <w:rPr>
          <w:rFonts w:eastAsia="SimSun" w:cstheme="minorHAnsi"/>
          <w:b/>
          <w:sz w:val="24"/>
          <w:szCs w:val="24"/>
          <w:lang w:eastAsia="zh-CN"/>
        </w:rPr>
      </w:pPr>
      <w:r w:rsidRPr="002B3BF3">
        <w:rPr>
          <w:rFonts w:eastAsia="SimSun" w:cstheme="minorHAnsi"/>
          <w:b/>
          <w:sz w:val="24"/>
          <w:szCs w:val="24"/>
          <w:lang w:eastAsia="zh-CN"/>
        </w:rPr>
        <w:t>7</w:t>
      </w:r>
      <w:r w:rsidRPr="002B3BF3">
        <w:rPr>
          <w:rFonts w:eastAsia="SimSun" w:cstheme="minorHAnsi"/>
          <w:b/>
          <w:sz w:val="24"/>
          <w:szCs w:val="24"/>
          <w:lang w:eastAsia="zh-CN"/>
        </w:rPr>
        <w:t>月</w:t>
      </w:r>
      <w:r w:rsidRPr="002B3BF3">
        <w:rPr>
          <w:rFonts w:eastAsia="SimSun" w:cstheme="minorHAnsi"/>
          <w:b/>
          <w:sz w:val="24"/>
          <w:szCs w:val="24"/>
          <w:lang w:eastAsia="zh-CN"/>
        </w:rPr>
        <w:t>26</w:t>
      </w:r>
      <w:r w:rsidRPr="002B3BF3">
        <w:rPr>
          <w:rFonts w:eastAsia="SimSun" w:cstheme="minorHAnsi"/>
          <w:b/>
          <w:sz w:val="24"/>
          <w:szCs w:val="24"/>
          <w:lang w:eastAsia="zh-CN"/>
        </w:rPr>
        <w:t>日</w:t>
      </w:r>
      <w:r w:rsidRPr="002B3BF3">
        <w:rPr>
          <w:rFonts w:eastAsia="SimSun" w:cstheme="minorHAnsi"/>
          <w:b/>
          <w:sz w:val="24"/>
          <w:szCs w:val="24"/>
          <w:lang w:eastAsia="zh-CN"/>
        </w:rPr>
        <w:t>-8</w:t>
      </w:r>
      <w:r w:rsidRPr="002B3BF3">
        <w:rPr>
          <w:rFonts w:eastAsia="SimSun" w:cstheme="minorHAnsi"/>
          <w:b/>
          <w:sz w:val="24"/>
          <w:szCs w:val="24"/>
          <w:lang w:eastAsia="zh-CN"/>
        </w:rPr>
        <w:t>月</w:t>
      </w:r>
      <w:r w:rsidRPr="002B3BF3">
        <w:rPr>
          <w:rFonts w:eastAsia="SimSun" w:cstheme="minorHAnsi"/>
          <w:b/>
          <w:sz w:val="24"/>
          <w:szCs w:val="24"/>
          <w:lang w:eastAsia="zh-CN"/>
        </w:rPr>
        <w:t>12</w:t>
      </w:r>
      <w:r w:rsidRPr="002B3BF3">
        <w:rPr>
          <w:rFonts w:eastAsia="SimSun" w:cstheme="minorHAnsi"/>
          <w:b/>
          <w:sz w:val="24"/>
          <w:szCs w:val="24"/>
          <w:lang w:eastAsia="zh-CN"/>
        </w:rPr>
        <w:t>日</w:t>
      </w:r>
    </w:p>
    <w:p w14:paraId="4FAF5B98" w14:textId="77777777" w:rsidR="00FA3CA2" w:rsidRPr="002B3BF3" w:rsidRDefault="00FA3CA2" w:rsidP="00FA3CA2">
      <w:pPr>
        <w:spacing w:after="0"/>
        <w:rPr>
          <w:rFonts w:eastAsia="SimSun" w:cstheme="minorHAnsi"/>
          <w:b/>
          <w:sz w:val="28"/>
          <w:szCs w:val="28"/>
          <w:lang w:eastAsia="zh-CN"/>
        </w:rPr>
      </w:pPr>
    </w:p>
    <w:p w14:paraId="1559A831" w14:textId="148C193F" w:rsidR="001665BA" w:rsidRPr="002B3BF3" w:rsidRDefault="00FE1D4E" w:rsidP="00FA3CA2">
      <w:pPr>
        <w:spacing w:after="0"/>
        <w:rPr>
          <w:rFonts w:eastAsia="SimSun" w:cstheme="minorHAnsi"/>
          <w:b/>
          <w:sz w:val="24"/>
          <w:szCs w:val="24"/>
          <w:lang w:eastAsia="zh-CN"/>
        </w:rPr>
      </w:pPr>
      <w:r w:rsidRPr="002B3BF3">
        <w:rPr>
          <w:rFonts w:eastAsia="SimSun" w:cstheme="minorHAnsi"/>
          <w:b/>
          <w:sz w:val="24"/>
          <w:szCs w:val="24"/>
        </w:rPr>
        <w:t xml:space="preserve">Law </w:t>
      </w:r>
      <w:r w:rsidRPr="002B3BF3">
        <w:rPr>
          <w:rFonts w:eastAsia="SimSun" w:cstheme="minorHAnsi"/>
          <w:b/>
          <w:sz w:val="24"/>
          <w:szCs w:val="24"/>
          <w:lang w:eastAsia="zh-CN"/>
        </w:rPr>
        <w:t>法律</w:t>
      </w:r>
    </w:p>
    <w:p w14:paraId="5DB1522A" w14:textId="77777777" w:rsidR="00C31484" w:rsidRPr="002B3BF3" w:rsidRDefault="00C31484" w:rsidP="00FA3CA2">
      <w:pPr>
        <w:spacing w:after="0"/>
        <w:rPr>
          <w:rFonts w:eastAsia="SimSun" w:cstheme="minorHAnsi"/>
          <w:b/>
          <w:sz w:val="28"/>
          <w:szCs w:val="28"/>
          <w:lang w:eastAsia="zh-CN"/>
        </w:rPr>
      </w:pPr>
    </w:p>
    <w:p w14:paraId="2B962EB4" w14:textId="77777777" w:rsidR="00FA3CA2" w:rsidRPr="002B3BF3" w:rsidRDefault="00FE1D4E" w:rsidP="00FA3CA2">
      <w:pPr>
        <w:pStyle w:val="xmsonormal"/>
        <w:rPr>
          <w:rFonts w:asciiTheme="minorHAnsi" w:eastAsia="SimSun" w:hAnsiTheme="minorHAnsi" w:cstheme="minorHAnsi"/>
          <w:iCs/>
          <w:lang w:eastAsia="zh-CN"/>
        </w:rPr>
      </w:pPr>
      <w:r w:rsidRPr="002B3BF3">
        <w:rPr>
          <w:rFonts w:asciiTheme="minorHAnsi" w:eastAsia="SimSun" w:hAnsiTheme="minorHAnsi" w:cstheme="minorHAnsi"/>
          <w:iCs/>
        </w:rPr>
        <w:t>Description</w:t>
      </w:r>
      <w:r w:rsidRPr="002B3BF3">
        <w:rPr>
          <w:rFonts w:asciiTheme="minorHAnsi" w:eastAsia="SimSun" w:hAnsiTheme="minorHAnsi" w:cstheme="minorHAnsi"/>
          <w:iCs/>
          <w:lang w:eastAsia="zh-CN"/>
        </w:rPr>
        <w:t>课程描述</w:t>
      </w:r>
      <w:r w:rsidRPr="002B3BF3">
        <w:rPr>
          <w:rFonts w:asciiTheme="minorHAnsi" w:eastAsia="SimSun" w:hAnsiTheme="minorHAnsi" w:cstheme="minorHAnsi"/>
          <w:iCs/>
        </w:rPr>
        <w:t xml:space="preserve">: </w:t>
      </w:r>
    </w:p>
    <w:p w14:paraId="3B8A6D22" w14:textId="77777777" w:rsidR="00FA3CA2" w:rsidRPr="002B3BF3" w:rsidRDefault="00FA3CA2" w:rsidP="00FA3CA2">
      <w:pPr>
        <w:pStyle w:val="xmsonormal"/>
        <w:rPr>
          <w:rFonts w:asciiTheme="minorHAnsi" w:eastAsia="SimSun" w:hAnsiTheme="minorHAnsi" w:cstheme="minorHAnsi"/>
          <w:lang w:eastAsia="zh-CN"/>
        </w:rPr>
      </w:pPr>
    </w:p>
    <w:p w14:paraId="48897E9A" w14:textId="77777777" w:rsidR="00FA3CA2" w:rsidRPr="002B3BF3" w:rsidRDefault="00FE1D4E" w:rsidP="00FA3CA2">
      <w:pPr>
        <w:pStyle w:val="xmsonormal"/>
        <w:rPr>
          <w:rFonts w:asciiTheme="minorHAnsi" w:eastAsia="SimSun" w:hAnsiTheme="minorHAnsi" w:cstheme="minorHAnsi"/>
          <w:shd w:val="clear" w:color="auto" w:fill="FFFFFF"/>
          <w:lang w:eastAsia="zh-CN"/>
        </w:rPr>
      </w:pPr>
      <w:r w:rsidRPr="002B3BF3">
        <w:rPr>
          <w:rFonts w:asciiTheme="minorHAnsi" w:eastAsia="SimSun" w:hAnsiTheme="minorHAnsi" w:cstheme="minorHAnsi"/>
          <w:shd w:val="clear" w:color="auto" w:fill="FFFFFF"/>
        </w:rPr>
        <w:t>Designed for international university students and recent graduates who are considering a career in Law, this program consists of following courses:</w:t>
      </w:r>
    </w:p>
    <w:p w14:paraId="017F672B" w14:textId="77777777" w:rsidR="003826F3" w:rsidRPr="002B3BF3" w:rsidRDefault="003826F3" w:rsidP="00FA3CA2">
      <w:pPr>
        <w:pStyle w:val="xmsonormal"/>
        <w:rPr>
          <w:rFonts w:asciiTheme="minorHAnsi" w:eastAsia="SimSun" w:hAnsiTheme="minorHAnsi" w:cstheme="minorHAnsi"/>
          <w:shd w:val="clear" w:color="auto" w:fill="FFFFFF"/>
          <w:lang w:eastAsia="zh-CN"/>
        </w:rPr>
      </w:pPr>
    </w:p>
    <w:p w14:paraId="5DCABE33" w14:textId="0987DEBE" w:rsidR="001665BA" w:rsidRPr="002B3BF3" w:rsidRDefault="00FE1D4E" w:rsidP="00FA3CA2">
      <w:pPr>
        <w:pStyle w:val="xmsonormal"/>
        <w:rPr>
          <w:rFonts w:asciiTheme="minorHAnsi" w:eastAsia="SimSun" w:hAnsiTheme="minorHAnsi" w:cstheme="minorHAnsi"/>
          <w:shd w:val="clear" w:color="auto" w:fill="FFFFFF"/>
          <w:lang w:eastAsia="zh-CN"/>
        </w:rPr>
      </w:pPr>
      <w:r w:rsidRPr="002B3BF3">
        <w:rPr>
          <w:rFonts w:asciiTheme="minorHAnsi" w:eastAsia="SimSun" w:hAnsiTheme="minorHAnsi" w:cstheme="minorHAnsi"/>
          <w:shd w:val="clear" w:color="auto" w:fill="FFFFFF"/>
          <w:lang w:eastAsia="zh-CN"/>
        </w:rPr>
        <w:t>专为国际大学在读或正在考虑从事法律工作的毕业学生设计，</w:t>
      </w:r>
      <w:r w:rsidR="00755AE0">
        <w:rPr>
          <w:rFonts w:asciiTheme="minorHAnsi" w:eastAsia="SimSun" w:hAnsiTheme="minorHAnsi" w:cstheme="minorHAnsi" w:hint="eastAsia"/>
          <w:shd w:val="clear" w:color="auto" w:fill="FFFFFF"/>
          <w:lang w:eastAsia="zh-CN"/>
        </w:rPr>
        <w:t>课程包括以下内容：</w:t>
      </w:r>
    </w:p>
    <w:p w14:paraId="17A496DB" w14:textId="77777777" w:rsidR="00A02FB1" w:rsidRPr="002B3BF3" w:rsidRDefault="00A02FB1" w:rsidP="00FA3CA2">
      <w:pPr>
        <w:pStyle w:val="xmsonormal"/>
        <w:rPr>
          <w:rFonts w:asciiTheme="minorHAnsi" w:eastAsia="SimSun" w:hAnsiTheme="minorHAnsi" w:cstheme="minorHAnsi"/>
          <w:shd w:val="clear" w:color="auto" w:fill="FAFAFA"/>
          <w:lang w:eastAsia="zh-CN"/>
        </w:rPr>
      </w:pPr>
    </w:p>
    <w:p w14:paraId="10E9997F" w14:textId="0FA58C34" w:rsidR="001665BA" w:rsidRPr="002B3BF3" w:rsidRDefault="00FE1D4E" w:rsidP="00FA3CA2">
      <w:pPr>
        <w:pStyle w:val="xmsonormal"/>
        <w:rPr>
          <w:rFonts w:asciiTheme="minorHAnsi" w:eastAsia="SimSun" w:hAnsiTheme="minorHAnsi" w:cstheme="minorHAnsi"/>
          <w:shd w:val="clear" w:color="auto" w:fill="FFFFFF"/>
          <w:lang w:eastAsia="zh-CN"/>
        </w:rPr>
      </w:pPr>
      <w:r w:rsidRPr="002B3BF3">
        <w:rPr>
          <w:rFonts w:asciiTheme="minorHAnsi" w:eastAsia="SimSun" w:hAnsiTheme="minorHAnsi" w:cstheme="minorHAnsi"/>
          <w:b/>
          <w:bCs/>
          <w:shd w:val="clear" w:color="auto" w:fill="FFFFFF"/>
        </w:rPr>
        <w:t>Intellectual Property Law</w:t>
      </w:r>
      <w:r w:rsidRPr="002B3BF3">
        <w:rPr>
          <w:rFonts w:asciiTheme="minorHAnsi" w:eastAsia="SimSun" w:hAnsiTheme="minorHAnsi" w:cstheme="minorHAnsi"/>
          <w:shd w:val="clear" w:color="auto" w:fill="FFFFFF"/>
        </w:rPr>
        <w:t xml:space="preserve"> (1 unit) – This course is designed to introduce undergraduate students to the major branches of intellectual property law including, trademark and brand protection, copyright law, alternative theories of moral rights, patent law, and </w:t>
      </w:r>
      <w:r w:rsidR="001665BA" w:rsidRPr="002B3BF3">
        <w:rPr>
          <w:rFonts w:asciiTheme="minorHAnsi" w:eastAsia="SimSun" w:hAnsiTheme="minorHAnsi" w:cstheme="minorHAnsi"/>
          <w:shd w:val="clear" w:color="auto" w:fill="FFFFFF"/>
        </w:rPr>
        <w:t>right of publicity law</w:t>
      </w:r>
      <w:r w:rsidRPr="002B3BF3">
        <w:rPr>
          <w:rFonts w:asciiTheme="minorHAnsi" w:eastAsia="SimSun" w:hAnsiTheme="minorHAnsi" w:cstheme="minorHAnsi"/>
          <w:shd w:val="clear" w:color="auto" w:fill="FFFFFF"/>
        </w:rPr>
        <w:t xml:space="preserve">. Students will review benchmark cases, engage in class discussions, and give presentations on ever more relevant topics in intellectual property law. </w:t>
      </w:r>
    </w:p>
    <w:p w14:paraId="6CB252B5" w14:textId="77777777" w:rsidR="00FA3CA2" w:rsidRPr="002B3BF3" w:rsidRDefault="00FA3CA2" w:rsidP="00FA3CA2">
      <w:pPr>
        <w:pStyle w:val="xmsonormal"/>
        <w:rPr>
          <w:rFonts w:asciiTheme="minorHAnsi" w:eastAsia="SimSun" w:hAnsiTheme="minorHAnsi" w:cstheme="minorHAnsi"/>
          <w:shd w:val="clear" w:color="auto" w:fill="FAFAFA"/>
          <w:lang w:eastAsia="zh-CN"/>
        </w:rPr>
      </w:pPr>
    </w:p>
    <w:p w14:paraId="17D17FBD" w14:textId="33E7A376" w:rsidR="00A32453" w:rsidRPr="002B3BF3" w:rsidRDefault="00A32453" w:rsidP="00FA3CA2">
      <w:pPr>
        <w:pStyle w:val="xmsonormal"/>
        <w:rPr>
          <w:rFonts w:asciiTheme="minorHAnsi" w:eastAsia="SimSun" w:hAnsiTheme="minorHAnsi" w:cstheme="minorHAnsi"/>
          <w:b/>
          <w:bCs/>
          <w:sz w:val="21"/>
          <w:szCs w:val="21"/>
          <w:shd w:val="clear" w:color="auto" w:fill="FFFFFF"/>
          <w:lang w:eastAsia="zh-CN"/>
        </w:rPr>
      </w:pPr>
      <w:r w:rsidRPr="002B3BF3">
        <w:rPr>
          <w:rFonts w:asciiTheme="minorHAnsi" w:eastAsia="SimSun" w:hAnsiTheme="minorHAnsi" w:cstheme="minorHAnsi"/>
          <w:b/>
          <w:bCs/>
          <w:sz w:val="21"/>
          <w:szCs w:val="21"/>
          <w:shd w:val="clear" w:color="auto" w:fill="FFFFFF"/>
          <w:lang w:eastAsia="zh-CN"/>
        </w:rPr>
        <w:t>知识产权法，讲师：</w:t>
      </w:r>
      <w:r w:rsidRPr="002B3BF3">
        <w:rPr>
          <w:rFonts w:asciiTheme="minorHAnsi" w:eastAsia="SimSun" w:hAnsiTheme="minorHAnsi" w:cstheme="minorHAnsi"/>
          <w:b/>
          <w:bCs/>
          <w:shd w:val="clear" w:color="auto" w:fill="FFFFFF"/>
          <w:lang w:eastAsia="zh-CN"/>
        </w:rPr>
        <w:t>John Tehranian, J.D.</w:t>
      </w:r>
    </w:p>
    <w:p w14:paraId="101BE517" w14:textId="396BB1EE" w:rsidR="00FA3CA2" w:rsidRPr="002B3BF3" w:rsidRDefault="00FE1D4E" w:rsidP="00FA3CA2">
      <w:pPr>
        <w:pStyle w:val="xmsonormal"/>
        <w:rPr>
          <w:rFonts w:asciiTheme="minorHAnsi" w:eastAsia="SimSun" w:hAnsiTheme="minorHAnsi" w:cstheme="minorHAnsi"/>
          <w:sz w:val="21"/>
          <w:szCs w:val="21"/>
          <w:shd w:val="clear" w:color="auto" w:fill="FFFFFF"/>
          <w:lang w:eastAsia="zh-CN"/>
        </w:rPr>
      </w:pPr>
      <w:r w:rsidRPr="002B3BF3">
        <w:rPr>
          <w:rFonts w:asciiTheme="minorHAnsi" w:eastAsia="SimSun" w:hAnsiTheme="minorHAnsi" w:cstheme="minorHAnsi"/>
          <w:sz w:val="21"/>
          <w:szCs w:val="21"/>
          <w:shd w:val="clear" w:color="auto" w:fill="FFFFFF"/>
          <w:lang w:eastAsia="zh-CN"/>
        </w:rPr>
        <w:t>本课程</w:t>
      </w:r>
      <w:r w:rsidR="00755AE0">
        <w:rPr>
          <w:rFonts w:asciiTheme="minorHAnsi" w:eastAsia="SimSun" w:hAnsiTheme="minorHAnsi" w:cstheme="minorHAnsi" w:hint="eastAsia"/>
          <w:sz w:val="21"/>
          <w:szCs w:val="21"/>
          <w:shd w:val="clear" w:color="auto" w:fill="FFFFFF"/>
          <w:lang w:eastAsia="zh-CN"/>
        </w:rPr>
        <w:t>将会着重</w:t>
      </w:r>
      <w:r w:rsidRPr="002B3BF3">
        <w:rPr>
          <w:rFonts w:asciiTheme="minorHAnsi" w:eastAsia="SimSun" w:hAnsiTheme="minorHAnsi" w:cstheme="minorHAnsi"/>
          <w:sz w:val="21"/>
          <w:szCs w:val="21"/>
          <w:shd w:val="clear" w:color="auto" w:fill="FFFFFF"/>
          <w:lang w:eastAsia="zh-CN"/>
        </w:rPr>
        <w:t>介绍</w:t>
      </w:r>
      <w:r w:rsidR="00755AE0">
        <w:rPr>
          <w:rFonts w:asciiTheme="minorHAnsi" w:eastAsia="SimSun" w:hAnsiTheme="minorHAnsi" w:cstheme="minorHAnsi" w:hint="eastAsia"/>
          <w:sz w:val="21"/>
          <w:szCs w:val="21"/>
          <w:shd w:val="clear" w:color="auto" w:fill="FFFFFF"/>
          <w:lang w:eastAsia="zh-CN"/>
        </w:rPr>
        <w:t>美国</w:t>
      </w:r>
      <w:r w:rsidRPr="002B3BF3">
        <w:rPr>
          <w:rFonts w:asciiTheme="minorHAnsi" w:eastAsia="SimSun" w:hAnsiTheme="minorHAnsi" w:cstheme="minorHAnsi"/>
          <w:sz w:val="21"/>
          <w:szCs w:val="21"/>
          <w:shd w:val="clear" w:color="auto" w:fill="FFFFFF"/>
          <w:lang w:eastAsia="zh-CN"/>
        </w:rPr>
        <w:t>知识产权法的</w:t>
      </w:r>
      <w:r w:rsidR="00755AE0">
        <w:rPr>
          <w:rFonts w:asciiTheme="minorHAnsi" w:eastAsia="SimSun" w:hAnsiTheme="minorHAnsi" w:cstheme="minorHAnsi" w:hint="eastAsia"/>
          <w:sz w:val="21"/>
          <w:szCs w:val="21"/>
          <w:shd w:val="clear" w:color="auto" w:fill="FFFFFF"/>
          <w:lang w:eastAsia="zh-CN"/>
        </w:rPr>
        <w:t>重要</w:t>
      </w:r>
      <w:r w:rsidRPr="002B3BF3">
        <w:rPr>
          <w:rFonts w:asciiTheme="minorHAnsi" w:eastAsia="SimSun" w:hAnsiTheme="minorHAnsi" w:cstheme="minorHAnsi"/>
          <w:sz w:val="21"/>
          <w:szCs w:val="21"/>
          <w:shd w:val="clear" w:color="auto" w:fill="FFFFFF"/>
          <w:lang w:eastAsia="zh-CN"/>
        </w:rPr>
        <w:t>分支</w:t>
      </w:r>
      <w:r w:rsidR="00755AE0">
        <w:rPr>
          <w:rFonts w:asciiTheme="minorHAnsi" w:eastAsia="SimSun" w:hAnsiTheme="minorHAnsi" w:cstheme="minorHAnsi" w:hint="eastAsia"/>
          <w:sz w:val="21"/>
          <w:szCs w:val="21"/>
          <w:shd w:val="clear" w:color="auto" w:fill="FFFFFF"/>
          <w:lang w:eastAsia="zh-CN"/>
        </w:rPr>
        <w:t>。该分支涵盖了，</w:t>
      </w:r>
      <w:r w:rsidRPr="002B3BF3">
        <w:rPr>
          <w:rFonts w:asciiTheme="minorHAnsi" w:eastAsia="SimSun" w:hAnsiTheme="minorHAnsi" w:cstheme="minorHAnsi"/>
          <w:sz w:val="21"/>
          <w:szCs w:val="21"/>
          <w:shd w:val="clear" w:color="auto" w:fill="FFFFFF"/>
          <w:lang w:eastAsia="zh-CN"/>
        </w:rPr>
        <w:t>商标与品牌保护</w:t>
      </w:r>
      <w:r w:rsidR="00755AE0">
        <w:rPr>
          <w:rFonts w:asciiTheme="minorHAnsi" w:eastAsia="SimSun" w:hAnsiTheme="minorHAnsi" w:cstheme="minorHAnsi" w:hint="eastAsia"/>
          <w:sz w:val="21"/>
          <w:szCs w:val="21"/>
          <w:shd w:val="clear" w:color="auto" w:fill="FFFFFF"/>
          <w:lang w:eastAsia="zh-CN"/>
        </w:rPr>
        <w:t>法</w:t>
      </w:r>
      <w:r w:rsidRPr="002B3BF3">
        <w:rPr>
          <w:rFonts w:asciiTheme="minorHAnsi" w:eastAsia="SimSun" w:hAnsiTheme="minorHAnsi" w:cstheme="minorHAnsi"/>
          <w:sz w:val="21"/>
          <w:szCs w:val="21"/>
          <w:shd w:val="clear" w:color="auto" w:fill="FFFFFF"/>
          <w:lang w:eastAsia="zh-CN"/>
        </w:rPr>
        <w:t>、</w:t>
      </w:r>
      <w:r w:rsidR="00755AE0">
        <w:rPr>
          <w:rFonts w:asciiTheme="minorHAnsi" w:eastAsia="SimSun" w:hAnsiTheme="minorHAnsi" w:cstheme="minorHAnsi" w:hint="eastAsia"/>
          <w:sz w:val="21"/>
          <w:szCs w:val="21"/>
          <w:shd w:val="clear" w:color="auto" w:fill="FFFFFF"/>
          <w:lang w:eastAsia="zh-CN"/>
        </w:rPr>
        <w:t>版权</w:t>
      </w:r>
      <w:r w:rsidRPr="002B3BF3">
        <w:rPr>
          <w:rFonts w:asciiTheme="minorHAnsi" w:eastAsia="SimSun" w:hAnsiTheme="minorHAnsi" w:cstheme="minorHAnsi"/>
          <w:sz w:val="21"/>
          <w:szCs w:val="21"/>
          <w:shd w:val="clear" w:color="auto" w:fill="FFFFFF"/>
          <w:lang w:eastAsia="zh-CN"/>
        </w:rPr>
        <w:t>法、道德权利替代理论、专利法、</w:t>
      </w:r>
      <w:proofErr w:type="gramStart"/>
      <w:r w:rsidRPr="002B3BF3">
        <w:rPr>
          <w:rFonts w:asciiTheme="minorHAnsi" w:eastAsia="SimSun" w:hAnsiTheme="minorHAnsi" w:cstheme="minorHAnsi"/>
          <w:sz w:val="21"/>
          <w:szCs w:val="21"/>
          <w:shd w:val="clear" w:color="auto" w:fill="FFFFFF"/>
          <w:lang w:eastAsia="zh-CN"/>
        </w:rPr>
        <w:t>形象权</w:t>
      </w:r>
      <w:proofErr w:type="gramEnd"/>
      <w:r w:rsidRPr="002B3BF3">
        <w:rPr>
          <w:rFonts w:asciiTheme="minorHAnsi" w:eastAsia="SimSun" w:hAnsiTheme="minorHAnsi" w:cstheme="minorHAnsi"/>
          <w:sz w:val="21"/>
          <w:szCs w:val="21"/>
          <w:shd w:val="clear" w:color="auto" w:fill="FFFFFF"/>
          <w:lang w:eastAsia="zh-CN"/>
        </w:rPr>
        <w:t>法等。学生将回顾基准案例，参与课堂讨论，并就知识产权法中</w:t>
      </w:r>
      <w:r w:rsidR="003004BF">
        <w:rPr>
          <w:rFonts w:asciiTheme="minorHAnsi" w:eastAsia="SimSun" w:hAnsiTheme="minorHAnsi" w:cstheme="minorHAnsi" w:hint="eastAsia"/>
          <w:sz w:val="21"/>
          <w:szCs w:val="21"/>
          <w:shd w:val="clear" w:color="auto" w:fill="FFFFFF"/>
          <w:lang w:eastAsia="zh-CN"/>
        </w:rPr>
        <w:t>广泛的</w:t>
      </w:r>
      <w:r w:rsidRPr="002B3BF3">
        <w:rPr>
          <w:rFonts w:asciiTheme="minorHAnsi" w:eastAsia="SimSun" w:hAnsiTheme="minorHAnsi" w:cstheme="minorHAnsi"/>
          <w:sz w:val="21"/>
          <w:szCs w:val="21"/>
          <w:shd w:val="clear" w:color="auto" w:fill="FFFFFF"/>
          <w:lang w:eastAsia="zh-CN"/>
        </w:rPr>
        <w:t>相关</w:t>
      </w:r>
      <w:r w:rsidR="003004BF">
        <w:rPr>
          <w:rFonts w:asciiTheme="minorHAnsi" w:eastAsia="SimSun" w:hAnsiTheme="minorHAnsi" w:cstheme="minorHAnsi" w:hint="eastAsia"/>
          <w:sz w:val="21"/>
          <w:szCs w:val="21"/>
          <w:shd w:val="clear" w:color="auto" w:fill="FFFFFF"/>
          <w:lang w:eastAsia="zh-CN"/>
        </w:rPr>
        <w:t>课</w:t>
      </w:r>
      <w:r w:rsidRPr="002B3BF3">
        <w:rPr>
          <w:rFonts w:asciiTheme="minorHAnsi" w:eastAsia="SimSun" w:hAnsiTheme="minorHAnsi" w:cstheme="minorHAnsi"/>
          <w:sz w:val="21"/>
          <w:szCs w:val="21"/>
          <w:shd w:val="clear" w:color="auto" w:fill="FFFFFF"/>
          <w:lang w:eastAsia="zh-CN"/>
        </w:rPr>
        <w:t>题进行</w:t>
      </w:r>
      <w:r w:rsidR="003004BF">
        <w:rPr>
          <w:rFonts w:asciiTheme="minorHAnsi" w:eastAsia="SimSun" w:hAnsiTheme="minorHAnsi" w:cstheme="minorHAnsi" w:hint="eastAsia"/>
          <w:sz w:val="21"/>
          <w:szCs w:val="21"/>
          <w:shd w:val="clear" w:color="auto" w:fill="FFFFFF"/>
          <w:lang w:eastAsia="zh-CN"/>
        </w:rPr>
        <w:t>论述和</w:t>
      </w:r>
      <w:r w:rsidRPr="002B3BF3">
        <w:rPr>
          <w:rFonts w:asciiTheme="minorHAnsi" w:eastAsia="SimSun" w:hAnsiTheme="minorHAnsi" w:cstheme="minorHAnsi"/>
          <w:sz w:val="21"/>
          <w:szCs w:val="21"/>
          <w:shd w:val="clear" w:color="auto" w:fill="FFFFFF"/>
          <w:lang w:eastAsia="zh-CN"/>
        </w:rPr>
        <w:t>演讲。</w:t>
      </w:r>
    </w:p>
    <w:p w14:paraId="39478233" w14:textId="77777777" w:rsidR="00A02FB1" w:rsidRPr="002B3BF3" w:rsidRDefault="00A02FB1" w:rsidP="00FA3CA2">
      <w:pPr>
        <w:pStyle w:val="xmsonormal"/>
        <w:rPr>
          <w:rFonts w:asciiTheme="minorHAnsi" w:eastAsia="SimSun" w:hAnsiTheme="minorHAnsi" w:cstheme="minorHAnsi"/>
          <w:sz w:val="21"/>
          <w:szCs w:val="21"/>
          <w:shd w:val="clear" w:color="auto" w:fill="FFFFFF"/>
          <w:lang w:eastAsia="zh-CN"/>
        </w:rPr>
      </w:pPr>
    </w:p>
    <w:p w14:paraId="4C9BABFD" w14:textId="2D5BC029" w:rsidR="001665BA" w:rsidRPr="002B3BF3" w:rsidRDefault="00FE1D4E" w:rsidP="0084450C">
      <w:pPr>
        <w:pStyle w:val="xmsonormal"/>
        <w:rPr>
          <w:rFonts w:asciiTheme="minorHAnsi" w:eastAsia="SimSun" w:hAnsiTheme="minorHAnsi" w:cstheme="minorHAnsi"/>
          <w:shd w:val="clear" w:color="auto" w:fill="FAFAFA"/>
        </w:rPr>
      </w:pPr>
      <w:r w:rsidRPr="002B3BF3">
        <w:rPr>
          <w:rFonts w:asciiTheme="minorHAnsi" w:eastAsia="SimSun" w:hAnsiTheme="minorHAnsi" w:cstheme="minorHAnsi"/>
          <w:b/>
          <w:bCs/>
          <w:shd w:val="clear" w:color="auto" w:fill="FFFFFF"/>
        </w:rPr>
        <w:t>Intro to U.S. Law</w:t>
      </w:r>
      <w:r w:rsidRPr="002B3BF3">
        <w:rPr>
          <w:rFonts w:asciiTheme="minorHAnsi" w:eastAsia="SimSun" w:hAnsiTheme="minorHAnsi" w:cstheme="minorHAnsi"/>
          <w:shd w:val="clear" w:color="auto" w:fill="FFFFFF"/>
        </w:rPr>
        <w:t xml:space="preserve"> (1 unit) – This course is designed to provide international students with context and a strong foundation of the U.S. legal system in order to study specific areas of law more deeply. It consists of a curated series of lectures and Socratic dialogues to introduce students to the fundamentals of the U.S. legal system and rules of ethics</w:t>
      </w:r>
    </w:p>
    <w:p w14:paraId="41C47A08" w14:textId="77777777" w:rsidR="0084450C" w:rsidRPr="002B3BF3" w:rsidRDefault="0084450C" w:rsidP="0084450C">
      <w:pPr>
        <w:pStyle w:val="xmsonormal"/>
        <w:rPr>
          <w:rFonts w:asciiTheme="minorHAnsi" w:eastAsia="SimSun" w:hAnsiTheme="minorHAnsi" w:cstheme="minorHAnsi"/>
          <w:sz w:val="21"/>
          <w:szCs w:val="21"/>
          <w:shd w:val="clear" w:color="auto" w:fill="FFFFFF"/>
          <w:lang w:eastAsia="zh-CN"/>
        </w:rPr>
      </w:pPr>
    </w:p>
    <w:p w14:paraId="5A59EEE0" w14:textId="77777777" w:rsidR="0084450C" w:rsidRPr="002B3BF3" w:rsidRDefault="0084450C" w:rsidP="0084450C">
      <w:pPr>
        <w:pStyle w:val="xmsonormal"/>
        <w:rPr>
          <w:rFonts w:asciiTheme="minorHAnsi" w:eastAsia="SimSun" w:hAnsiTheme="minorHAnsi" w:cstheme="minorHAnsi"/>
          <w:b/>
          <w:bCs/>
          <w:shd w:val="clear" w:color="auto" w:fill="FFFFFF"/>
          <w:lang w:eastAsia="zh-CN"/>
        </w:rPr>
      </w:pPr>
      <w:r w:rsidRPr="002B3BF3">
        <w:rPr>
          <w:rFonts w:asciiTheme="minorHAnsi" w:eastAsia="SimSun" w:hAnsiTheme="minorHAnsi" w:cstheme="minorHAnsi"/>
          <w:b/>
          <w:bCs/>
          <w:sz w:val="21"/>
          <w:szCs w:val="21"/>
          <w:shd w:val="clear" w:color="auto" w:fill="FFFFFF"/>
          <w:lang w:eastAsia="zh-CN"/>
        </w:rPr>
        <w:t>美国法律导论，</w:t>
      </w:r>
      <w:r w:rsidRPr="002B3BF3">
        <w:rPr>
          <w:rFonts w:asciiTheme="minorHAnsi" w:eastAsia="SimSun" w:hAnsiTheme="minorHAnsi" w:cstheme="minorHAnsi"/>
          <w:b/>
          <w:bCs/>
          <w:shd w:val="clear" w:color="auto" w:fill="FFFFFF"/>
          <w:lang w:eastAsia="zh-CN"/>
        </w:rPr>
        <w:t>讲师</w:t>
      </w:r>
      <w:r w:rsidRPr="002B3BF3">
        <w:rPr>
          <w:rFonts w:asciiTheme="minorHAnsi" w:eastAsia="SimSun" w:hAnsiTheme="minorHAnsi" w:cstheme="minorHAnsi"/>
          <w:b/>
          <w:bCs/>
          <w:shd w:val="clear" w:color="auto" w:fill="FFFFFF"/>
          <w:lang w:eastAsia="zh-CN"/>
        </w:rPr>
        <w:t>: Kenneth Stahl, J.D.</w:t>
      </w:r>
    </w:p>
    <w:p w14:paraId="54B54436" w14:textId="56040336" w:rsidR="0084450C" w:rsidRPr="002B3BF3" w:rsidRDefault="00FE1D4E" w:rsidP="0084450C">
      <w:pPr>
        <w:pStyle w:val="xmsonormal"/>
        <w:rPr>
          <w:rFonts w:asciiTheme="minorHAnsi" w:eastAsia="SimSun" w:hAnsiTheme="minorHAnsi" w:cstheme="minorHAnsi"/>
          <w:b/>
          <w:bCs/>
          <w:shd w:val="clear" w:color="auto" w:fill="FFFFFF"/>
          <w:lang w:eastAsia="zh-CN"/>
        </w:rPr>
      </w:pPr>
      <w:r w:rsidRPr="002B3BF3">
        <w:rPr>
          <w:rFonts w:asciiTheme="minorHAnsi" w:eastAsia="SimSun" w:hAnsiTheme="minorHAnsi" w:cstheme="minorHAnsi"/>
          <w:sz w:val="21"/>
          <w:szCs w:val="21"/>
          <w:shd w:val="clear" w:color="auto" w:fill="FFFFFF"/>
          <w:lang w:eastAsia="zh-CN"/>
        </w:rPr>
        <w:t>本课程旨在为国际学生提供美国法律体系的背景和基础，以便</w:t>
      </w:r>
      <w:r w:rsidR="003004BF">
        <w:rPr>
          <w:rFonts w:asciiTheme="minorHAnsi" w:eastAsia="SimSun" w:hAnsiTheme="minorHAnsi" w:cstheme="minorHAnsi" w:hint="eastAsia"/>
          <w:sz w:val="21"/>
          <w:szCs w:val="21"/>
          <w:shd w:val="clear" w:color="auto" w:fill="FFFFFF"/>
          <w:lang w:eastAsia="zh-CN"/>
        </w:rPr>
        <w:t>学生们</w:t>
      </w:r>
      <w:r w:rsidRPr="002B3BF3">
        <w:rPr>
          <w:rFonts w:asciiTheme="minorHAnsi" w:eastAsia="SimSun" w:hAnsiTheme="minorHAnsi" w:cstheme="minorHAnsi"/>
          <w:sz w:val="21"/>
          <w:szCs w:val="21"/>
          <w:shd w:val="clear" w:color="auto" w:fill="FFFFFF"/>
          <w:lang w:eastAsia="zh-CN"/>
        </w:rPr>
        <w:t>能更深入地</w:t>
      </w:r>
      <w:r w:rsidR="003004BF">
        <w:rPr>
          <w:rFonts w:asciiTheme="minorHAnsi" w:eastAsia="SimSun" w:hAnsiTheme="minorHAnsi" w:cstheme="minorHAnsi" w:hint="eastAsia"/>
          <w:sz w:val="21"/>
          <w:szCs w:val="21"/>
          <w:shd w:val="clear" w:color="auto" w:fill="FFFFFF"/>
          <w:lang w:eastAsia="zh-CN"/>
        </w:rPr>
        <w:t>研究特定</w:t>
      </w:r>
      <w:r w:rsidRPr="002B3BF3">
        <w:rPr>
          <w:rFonts w:asciiTheme="minorHAnsi" w:eastAsia="SimSun" w:hAnsiTheme="minorHAnsi" w:cstheme="minorHAnsi"/>
          <w:sz w:val="21"/>
          <w:szCs w:val="21"/>
          <w:shd w:val="clear" w:color="auto" w:fill="FFFFFF"/>
          <w:lang w:eastAsia="zh-CN"/>
        </w:rPr>
        <w:t>领域的法律</w:t>
      </w:r>
      <w:r w:rsidR="003004BF">
        <w:rPr>
          <w:rFonts w:asciiTheme="minorHAnsi" w:eastAsia="SimSun" w:hAnsiTheme="minorHAnsi" w:cstheme="minorHAnsi" w:hint="eastAsia"/>
          <w:sz w:val="21"/>
          <w:szCs w:val="21"/>
          <w:shd w:val="clear" w:color="auto" w:fill="FFFFFF"/>
          <w:lang w:eastAsia="zh-CN"/>
        </w:rPr>
        <w:t>课题</w:t>
      </w:r>
      <w:r w:rsidRPr="002B3BF3">
        <w:rPr>
          <w:rFonts w:asciiTheme="minorHAnsi" w:eastAsia="SimSun" w:hAnsiTheme="minorHAnsi" w:cstheme="minorHAnsi"/>
          <w:sz w:val="21"/>
          <w:szCs w:val="21"/>
          <w:shd w:val="clear" w:color="auto" w:fill="FFFFFF"/>
          <w:lang w:eastAsia="zh-CN"/>
        </w:rPr>
        <w:t>。课程包括一系列精心策划的讲座和问答对话，向学生介绍美国法律体系和道德准则的基础知识。</w:t>
      </w:r>
    </w:p>
    <w:p w14:paraId="3F8AB25F" w14:textId="77777777" w:rsidR="00A02FB1" w:rsidRPr="002B3BF3" w:rsidRDefault="00A02FB1" w:rsidP="0084450C">
      <w:pPr>
        <w:pStyle w:val="xmsonormal"/>
        <w:rPr>
          <w:rFonts w:asciiTheme="minorHAnsi" w:eastAsia="SimSun" w:hAnsiTheme="minorHAnsi" w:cstheme="minorHAnsi"/>
          <w:b/>
          <w:bCs/>
          <w:shd w:val="clear" w:color="auto" w:fill="FFFFFF"/>
          <w:lang w:eastAsia="zh-CN"/>
        </w:rPr>
      </w:pPr>
    </w:p>
    <w:p w14:paraId="2BD70A83" w14:textId="477E99C7" w:rsidR="001665BA" w:rsidRPr="002B3BF3" w:rsidRDefault="00FE1D4E" w:rsidP="0084450C">
      <w:pPr>
        <w:pStyle w:val="xmsonormal"/>
        <w:rPr>
          <w:rFonts w:asciiTheme="minorHAnsi" w:eastAsia="SimSun" w:hAnsiTheme="minorHAnsi" w:cstheme="minorHAnsi"/>
          <w:shd w:val="clear" w:color="auto" w:fill="FFFFFF"/>
        </w:rPr>
      </w:pPr>
      <w:r w:rsidRPr="002B3BF3">
        <w:rPr>
          <w:rFonts w:asciiTheme="minorHAnsi" w:eastAsia="SimSun" w:hAnsiTheme="minorHAnsi" w:cstheme="minorHAnsi"/>
          <w:b/>
          <w:bCs/>
          <w:shd w:val="clear" w:color="auto" w:fill="FFFFFF"/>
        </w:rPr>
        <w:t xml:space="preserve">Speaking &amp; Listening for Oral Arguments </w:t>
      </w:r>
      <w:r w:rsidRPr="002B3BF3">
        <w:rPr>
          <w:rFonts w:asciiTheme="minorHAnsi" w:eastAsia="SimSun" w:hAnsiTheme="minorHAnsi" w:cstheme="minorHAnsi"/>
          <w:shd w:val="clear" w:color="auto" w:fill="FFFFFF"/>
        </w:rPr>
        <w:t xml:space="preserve">(1 unit) – This course is designed to enable international students to engage with and present on legal texts and real court cases. Students will learn to develop and express ideas effectively for a variety of purposes, audiences, and occasions. Students will also study and apply various rhetorical strategies used in legal arguments. By the end of the course, students will be expected to evaluate and use various types of evidence, engage with others’ ideas, and properly cite sources. </w:t>
      </w:r>
    </w:p>
    <w:p w14:paraId="10C71311" w14:textId="77777777" w:rsidR="0084450C" w:rsidRPr="002B3BF3" w:rsidRDefault="0084450C" w:rsidP="0084450C">
      <w:pPr>
        <w:pStyle w:val="xmsonormal"/>
        <w:rPr>
          <w:rFonts w:asciiTheme="minorHAnsi" w:eastAsia="SimSun" w:hAnsiTheme="minorHAnsi" w:cstheme="minorHAnsi"/>
          <w:shd w:val="clear" w:color="auto" w:fill="FAFAFA"/>
        </w:rPr>
      </w:pPr>
    </w:p>
    <w:p w14:paraId="556E68B4" w14:textId="2641190E" w:rsidR="0084450C" w:rsidRPr="002B3BF3" w:rsidRDefault="0084450C" w:rsidP="0084450C">
      <w:pPr>
        <w:pStyle w:val="xmsonormal"/>
        <w:rPr>
          <w:rFonts w:asciiTheme="minorHAnsi" w:eastAsia="SimSun" w:hAnsiTheme="minorHAnsi" w:cstheme="minorHAnsi"/>
          <w:b/>
          <w:bCs/>
          <w:shd w:val="clear" w:color="auto" w:fill="FAFAFA"/>
          <w:lang w:eastAsia="zh-CN"/>
        </w:rPr>
      </w:pPr>
      <w:r w:rsidRPr="002B3BF3">
        <w:rPr>
          <w:rFonts w:asciiTheme="minorHAnsi" w:eastAsia="SimSun" w:hAnsiTheme="minorHAnsi" w:cstheme="minorHAnsi"/>
          <w:b/>
          <w:bCs/>
          <w:sz w:val="21"/>
          <w:szCs w:val="21"/>
          <w:shd w:val="clear" w:color="auto" w:fill="FFFFFF"/>
          <w:lang w:eastAsia="zh-CN"/>
        </w:rPr>
        <w:t>口头辩论口语及听力，</w:t>
      </w:r>
      <w:r w:rsidRPr="002B3BF3">
        <w:rPr>
          <w:rFonts w:asciiTheme="minorHAnsi" w:eastAsia="SimSun" w:hAnsiTheme="minorHAnsi" w:cstheme="minorHAnsi"/>
          <w:b/>
          <w:bCs/>
          <w:shd w:val="clear" w:color="auto" w:fill="FFFFFF"/>
          <w:lang w:eastAsia="zh-CN"/>
        </w:rPr>
        <w:t>讲师</w:t>
      </w:r>
      <w:r w:rsidRPr="002B3BF3">
        <w:rPr>
          <w:rFonts w:asciiTheme="minorHAnsi" w:eastAsia="SimSun" w:hAnsiTheme="minorHAnsi" w:cstheme="minorHAnsi"/>
          <w:b/>
          <w:bCs/>
          <w:shd w:val="clear" w:color="auto" w:fill="FFFFFF"/>
          <w:lang w:eastAsia="zh-CN"/>
        </w:rPr>
        <w:t>: Karen Vallejo, M.A.</w:t>
      </w:r>
    </w:p>
    <w:p w14:paraId="665589B1" w14:textId="301054FD" w:rsidR="0084450C" w:rsidRPr="002B3BF3" w:rsidRDefault="00FE1D4E" w:rsidP="0084450C">
      <w:pPr>
        <w:pStyle w:val="xmsonormal"/>
        <w:rPr>
          <w:rFonts w:asciiTheme="minorHAnsi" w:eastAsia="SimSun" w:hAnsiTheme="minorHAnsi" w:cstheme="minorHAnsi"/>
          <w:shd w:val="clear" w:color="auto" w:fill="FAFAFA"/>
          <w:lang w:eastAsia="zh-CN"/>
        </w:rPr>
      </w:pPr>
      <w:r w:rsidRPr="002B3BF3">
        <w:rPr>
          <w:rFonts w:asciiTheme="minorHAnsi" w:eastAsia="SimSun" w:hAnsiTheme="minorHAnsi" w:cstheme="minorHAnsi"/>
          <w:sz w:val="21"/>
          <w:szCs w:val="21"/>
          <w:shd w:val="clear" w:color="auto" w:fill="FFFFFF"/>
          <w:lang w:eastAsia="zh-CN"/>
        </w:rPr>
        <w:t>本课程旨在让学生能够接触</w:t>
      </w:r>
      <w:r w:rsidR="003004BF">
        <w:rPr>
          <w:rFonts w:asciiTheme="minorHAnsi" w:eastAsia="SimSun" w:hAnsiTheme="minorHAnsi" w:cstheme="minorHAnsi" w:hint="eastAsia"/>
          <w:sz w:val="21"/>
          <w:szCs w:val="21"/>
          <w:shd w:val="clear" w:color="auto" w:fill="FFFFFF"/>
          <w:lang w:eastAsia="zh-CN"/>
        </w:rPr>
        <w:t>到相关</w:t>
      </w:r>
      <w:r w:rsidRPr="002B3BF3">
        <w:rPr>
          <w:rFonts w:asciiTheme="minorHAnsi" w:eastAsia="SimSun" w:hAnsiTheme="minorHAnsi" w:cstheme="minorHAnsi"/>
          <w:sz w:val="21"/>
          <w:szCs w:val="21"/>
          <w:shd w:val="clear" w:color="auto" w:fill="FFFFFF"/>
          <w:lang w:eastAsia="zh-CN"/>
        </w:rPr>
        <w:t>法律文本</w:t>
      </w:r>
      <w:r w:rsidR="003004BF">
        <w:rPr>
          <w:rFonts w:asciiTheme="minorHAnsi" w:eastAsia="SimSun" w:hAnsiTheme="minorHAnsi" w:cstheme="minorHAnsi" w:hint="eastAsia"/>
          <w:sz w:val="21"/>
          <w:szCs w:val="21"/>
          <w:shd w:val="clear" w:color="auto" w:fill="FFFFFF"/>
          <w:lang w:eastAsia="zh-CN"/>
        </w:rPr>
        <w:t>以及</w:t>
      </w:r>
      <w:r w:rsidRPr="002B3BF3">
        <w:rPr>
          <w:rFonts w:asciiTheme="minorHAnsi" w:eastAsia="SimSun" w:hAnsiTheme="minorHAnsi" w:cstheme="minorHAnsi"/>
          <w:sz w:val="21"/>
          <w:szCs w:val="21"/>
          <w:shd w:val="clear" w:color="auto" w:fill="FFFFFF"/>
          <w:lang w:eastAsia="zh-CN"/>
        </w:rPr>
        <w:t>真实的法庭案例</w:t>
      </w:r>
      <w:r w:rsidR="003004BF">
        <w:rPr>
          <w:rFonts w:asciiTheme="minorHAnsi" w:eastAsia="SimSun" w:hAnsiTheme="minorHAnsi" w:cstheme="minorHAnsi" w:hint="eastAsia"/>
          <w:sz w:val="21"/>
          <w:szCs w:val="21"/>
          <w:shd w:val="clear" w:color="auto" w:fill="FFFFFF"/>
          <w:lang w:eastAsia="zh-CN"/>
        </w:rPr>
        <w:t>，并且指导</w:t>
      </w:r>
      <w:r w:rsidRPr="002B3BF3">
        <w:rPr>
          <w:rFonts w:asciiTheme="minorHAnsi" w:eastAsia="SimSun" w:hAnsiTheme="minorHAnsi" w:cstheme="minorHAnsi"/>
          <w:sz w:val="21"/>
          <w:szCs w:val="21"/>
          <w:shd w:val="clear" w:color="auto" w:fill="FFFFFF"/>
          <w:lang w:eastAsia="zh-CN"/>
        </w:rPr>
        <w:t>学生针对不同的</w:t>
      </w:r>
      <w:r w:rsidR="003004BF">
        <w:rPr>
          <w:rFonts w:asciiTheme="minorHAnsi" w:eastAsia="SimSun" w:hAnsiTheme="minorHAnsi" w:cstheme="minorHAnsi" w:hint="eastAsia"/>
          <w:sz w:val="21"/>
          <w:szCs w:val="21"/>
          <w:shd w:val="clear" w:color="auto" w:fill="FFFFFF"/>
          <w:lang w:eastAsia="zh-CN"/>
        </w:rPr>
        <w:t>听众、</w:t>
      </w:r>
      <w:r w:rsidR="00E42B76">
        <w:rPr>
          <w:rFonts w:asciiTheme="minorHAnsi" w:eastAsia="SimSun" w:hAnsiTheme="minorHAnsi" w:cstheme="minorHAnsi" w:hint="eastAsia"/>
          <w:sz w:val="21"/>
          <w:szCs w:val="21"/>
          <w:shd w:val="clear" w:color="auto" w:fill="FFFFFF"/>
          <w:lang w:eastAsia="zh-CN"/>
        </w:rPr>
        <w:t>实操</w:t>
      </w:r>
      <w:r w:rsidRPr="002B3BF3">
        <w:rPr>
          <w:rFonts w:asciiTheme="minorHAnsi" w:eastAsia="SimSun" w:hAnsiTheme="minorHAnsi" w:cstheme="minorHAnsi"/>
          <w:sz w:val="21"/>
          <w:szCs w:val="21"/>
          <w:shd w:val="clear" w:color="auto" w:fill="FFFFFF"/>
          <w:lang w:eastAsia="zh-CN"/>
        </w:rPr>
        <w:t>目的、和</w:t>
      </w:r>
      <w:r w:rsidR="00E42B76">
        <w:rPr>
          <w:rFonts w:asciiTheme="minorHAnsi" w:eastAsia="SimSun" w:hAnsiTheme="minorHAnsi" w:cstheme="minorHAnsi" w:hint="eastAsia"/>
          <w:sz w:val="21"/>
          <w:szCs w:val="21"/>
          <w:shd w:val="clear" w:color="auto" w:fill="FFFFFF"/>
          <w:lang w:eastAsia="zh-CN"/>
        </w:rPr>
        <w:t>各种</w:t>
      </w:r>
      <w:r w:rsidRPr="002B3BF3">
        <w:rPr>
          <w:rFonts w:asciiTheme="minorHAnsi" w:eastAsia="SimSun" w:hAnsiTheme="minorHAnsi" w:cstheme="minorHAnsi"/>
          <w:sz w:val="21"/>
          <w:szCs w:val="21"/>
          <w:shd w:val="clear" w:color="auto" w:fill="FFFFFF"/>
          <w:lang w:eastAsia="zh-CN"/>
        </w:rPr>
        <w:t>场合有效地拓展和表达</w:t>
      </w:r>
      <w:r w:rsidR="00E42B76">
        <w:rPr>
          <w:rFonts w:asciiTheme="minorHAnsi" w:eastAsia="SimSun" w:hAnsiTheme="minorHAnsi" w:cstheme="minorHAnsi" w:hint="eastAsia"/>
          <w:sz w:val="21"/>
          <w:szCs w:val="21"/>
          <w:shd w:val="clear" w:color="auto" w:fill="FFFFFF"/>
          <w:lang w:eastAsia="zh-CN"/>
        </w:rPr>
        <w:t>个人</w:t>
      </w:r>
      <w:r w:rsidRPr="002B3BF3">
        <w:rPr>
          <w:rFonts w:asciiTheme="minorHAnsi" w:eastAsia="SimSun" w:hAnsiTheme="minorHAnsi" w:cstheme="minorHAnsi"/>
          <w:sz w:val="21"/>
          <w:szCs w:val="21"/>
          <w:shd w:val="clear" w:color="auto" w:fill="FFFFFF"/>
          <w:lang w:eastAsia="zh-CN"/>
        </w:rPr>
        <w:t>的想法</w:t>
      </w:r>
      <w:r w:rsidR="00E42B76">
        <w:rPr>
          <w:rFonts w:asciiTheme="minorHAnsi" w:eastAsia="SimSun" w:hAnsiTheme="minorHAnsi" w:cstheme="minorHAnsi" w:hint="eastAsia"/>
          <w:sz w:val="21"/>
          <w:szCs w:val="21"/>
          <w:shd w:val="clear" w:color="auto" w:fill="FFFFFF"/>
          <w:lang w:eastAsia="zh-CN"/>
        </w:rPr>
        <w:t>，同时运用所学的</w:t>
      </w:r>
      <w:r w:rsidRPr="002B3BF3">
        <w:rPr>
          <w:rFonts w:asciiTheme="minorHAnsi" w:eastAsia="SimSun" w:hAnsiTheme="minorHAnsi" w:cstheme="minorHAnsi"/>
          <w:sz w:val="21"/>
          <w:szCs w:val="21"/>
          <w:shd w:val="clear" w:color="auto" w:fill="FFFFFF"/>
          <w:lang w:eastAsia="zh-CN"/>
        </w:rPr>
        <w:t>法律辩论中使用的各种修辞策</w:t>
      </w:r>
      <w:r w:rsidRPr="002B3BF3">
        <w:rPr>
          <w:rFonts w:asciiTheme="minorHAnsi" w:eastAsia="SimSun" w:hAnsiTheme="minorHAnsi" w:cstheme="minorHAnsi"/>
          <w:sz w:val="21"/>
          <w:szCs w:val="21"/>
          <w:shd w:val="clear" w:color="auto" w:fill="FFFFFF"/>
          <w:lang w:eastAsia="zh-CN"/>
        </w:rPr>
        <w:lastRenderedPageBreak/>
        <w:t>略。在课程结束时，学生将学会评估并使用各种类型的证据，结合他人的想法，并正确地引用资料来源。</w:t>
      </w:r>
    </w:p>
    <w:p w14:paraId="4A051C95" w14:textId="77777777" w:rsidR="00C53EB2" w:rsidRPr="002B3BF3" w:rsidRDefault="00C53EB2" w:rsidP="0084450C">
      <w:pPr>
        <w:pStyle w:val="xmsonormal"/>
        <w:rPr>
          <w:rFonts w:asciiTheme="minorHAnsi" w:eastAsia="SimSun" w:hAnsiTheme="minorHAnsi" w:cstheme="minorHAnsi"/>
          <w:iCs/>
          <w:lang w:eastAsia="zh-CN"/>
        </w:rPr>
      </w:pPr>
    </w:p>
    <w:p w14:paraId="6B67E203" w14:textId="12CD04A9" w:rsidR="001665BA" w:rsidRPr="002B3BF3" w:rsidRDefault="00FE1D4E" w:rsidP="0084450C">
      <w:pPr>
        <w:pStyle w:val="xmsonormal"/>
        <w:rPr>
          <w:rFonts w:asciiTheme="minorHAnsi" w:eastAsia="SimSun" w:hAnsiTheme="minorHAnsi" w:cstheme="minorHAnsi"/>
          <w:b/>
          <w:bCs/>
          <w:iCs/>
          <w:shd w:val="clear" w:color="auto" w:fill="FAFAFA"/>
        </w:rPr>
      </w:pPr>
      <w:r w:rsidRPr="002B3BF3">
        <w:rPr>
          <w:rFonts w:asciiTheme="minorHAnsi" w:eastAsia="SimSun" w:hAnsiTheme="minorHAnsi" w:cstheme="minorHAnsi"/>
          <w:b/>
          <w:bCs/>
          <w:iCs/>
        </w:rPr>
        <w:t>Additional Components</w:t>
      </w:r>
      <w:r w:rsidRPr="002B3BF3">
        <w:rPr>
          <w:rFonts w:asciiTheme="minorHAnsi" w:eastAsia="SimSun" w:hAnsiTheme="minorHAnsi" w:cstheme="minorHAnsi"/>
          <w:b/>
          <w:bCs/>
          <w:iCs/>
          <w:lang w:eastAsia="zh-CN"/>
        </w:rPr>
        <w:t>课程附加内容</w:t>
      </w:r>
      <w:r w:rsidRPr="002B3BF3">
        <w:rPr>
          <w:rFonts w:asciiTheme="minorHAnsi" w:eastAsia="SimSun" w:hAnsiTheme="minorHAnsi" w:cstheme="minorHAnsi"/>
          <w:b/>
          <w:bCs/>
          <w:iCs/>
          <w:shd w:val="clear" w:color="auto" w:fill="FAFAFA"/>
        </w:rPr>
        <w:t>:</w:t>
      </w:r>
    </w:p>
    <w:p w14:paraId="5E3879BF" w14:textId="77777777" w:rsidR="00EF4462" w:rsidRPr="002B3BF3" w:rsidRDefault="00EF4462" w:rsidP="0084450C">
      <w:pPr>
        <w:pStyle w:val="xmsonormal"/>
        <w:rPr>
          <w:rFonts w:asciiTheme="minorHAnsi" w:eastAsia="SimSun" w:hAnsiTheme="minorHAnsi" w:cstheme="minorHAnsi"/>
          <w:b/>
          <w:bCs/>
          <w:iCs/>
          <w:shd w:val="clear" w:color="auto" w:fill="FAFAFA"/>
        </w:rPr>
      </w:pPr>
    </w:p>
    <w:p w14:paraId="0B567804" w14:textId="77777777" w:rsidR="001665BA" w:rsidRPr="002B3BF3" w:rsidRDefault="00FE1D4E" w:rsidP="00EF4462">
      <w:pPr>
        <w:pStyle w:val="xmsonormal"/>
        <w:numPr>
          <w:ilvl w:val="0"/>
          <w:numId w:val="8"/>
        </w:numPr>
        <w:rPr>
          <w:rFonts w:asciiTheme="minorHAnsi" w:eastAsia="SimSun" w:hAnsiTheme="minorHAnsi" w:cstheme="minorHAnsi"/>
          <w:iCs/>
          <w:shd w:val="clear" w:color="auto" w:fill="FAFAFA"/>
        </w:rPr>
      </w:pPr>
      <w:r w:rsidRPr="002B3BF3">
        <w:rPr>
          <w:rFonts w:asciiTheme="minorHAnsi" w:eastAsia="SimSun" w:hAnsiTheme="minorHAnsi" w:cstheme="minorHAnsi"/>
          <w:iCs/>
        </w:rPr>
        <w:t>Conversation Partners/Peer Mentors</w:t>
      </w:r>
      <w:bookmarkStart w:id="1" w:name="OLE_LINK2"/>
      <w:r w:rsidRPr="002B3BF3">
        <w:rPr>
          <w:rFonts w:asciiTheme="minorHAnsi" w:eastAsia="SimSun" w:hAnsiTheme="minorHAnsi" w:cstheme="minorHAnsi"/>
          <w:iCs/>
          <w:lang w:eastAsia="zh-CN"/>
        </w:rPr>
        <w:t>对话伙伴</w:t>
      </w:r>
      <w:r w:rsidRPr="002B3BF3">
        <w:rPr>
          <w:rFonts w:asciiTheme="minorHAnsi" w:eastAsia="SimSun" w:hAnsiTheme="minorHAnsi" w:cstheme="minorHAnsi"/>
          <w:iCs/>
          <w:lang w:eastAsia="zh-CN"/>
        </w:rPr>
        <w:t>/</w:t>
      </w:r>
      <w:r w:rsidRPr="002B3BF3">
        <w:rPr>
          <w:rFonts w:asciiTheme="minorHAnsi" w:eastAsia="SimSun" w:hAnsiTheme="minorHAnsi" w:cstheme="minorHAnsi"/>
          <w:iCs/>
          <w:lang w:eastAsia="zh-CN"/>
        </w:rPr>
        <w:t>同伴指导</w:t>
      </w:r>
      <w:bookmarkEnd w:id="1"/>
    </w:p>
    <w:p w14:paraId="0F46ECBA" w14:textId="77777777" w:rsidR="001665BA" w:rsidRPr="002B3BF3" w:rsidRDefault="00FE1D4E" w:rsidP="00EF4462">
      <w:pPr>
        <w:pStyle w:val="xmsonormal"/>
        <w:numPr>
          <w:ilvl w:val="0"/>
          <w:numId w:val="8"/>
        </w:numPr>
        <w:rPr>
          <w:rFonts w:asciiTheme="minorHAnsi" w:eastAsia="SimSun" w:hAnsiTheme="minorHAnsi" w:cstheme="minorHAnsi"/>
          <w:iCs/>
          <w:shd w:val="clear" w:color="auto" w:fill="FAFAFA"/>
        </w:rPr>
      </w:pPr>
      <w:r w:rsidRPr="002B3BF3">
        <w:rPr>
          <w:rFonts w:asciiTheme="minorHAnsi" w:eastAsia="SimSun" w:hAnsiTheme="minorHAnsi" w:cstheme="minorHAnsi"/>
          <w:iCs/>
        </w:rPr>
        <w:t>UCI School of Law Presentation</w:t>
      </w:r>
      <w:r w:rsidRPr="002B3BF3">
        <w:rPr>
          <w:rFonts w:asciiTheme="minorHAnsi" w:eastAsia="SimSun" w:hAnsiTheme="minorHAnsi" w:cstheme="minorHAnsi"/>
          <w:iCs/>
          <w:lang w:eastAsia="zh-CN"/>
        </w:rPr>
        <w:t xml:space="preserve">      UCI</w:t>
      </w:r>
      <w:r w:rsidRPr="002B3BF3">
        <w:rPr>
          <w:rFonts w:asciiTheme="minorHAnsi" w:eastAsia="SimSun" w:hAnsiTheme="minorHAnsi" w:cstheme="minorHAnsi"/>
          <w:iCs/>
          <w:lang w:eastAsia="zh-CN"/>
        </w:rPr>
        <w:t>法学院介绍</w:t>
      </w:r>
    </w:p>
    <w:p w14:paraId="2EF442AF" w14:textId="77777777" w:rsidR="001665BA" w:rsidRPr="002B3BF3" w:rsidRDefault="00FE1D4E" w:rsidP="00EF4462">
      <w:pPr>
        <w:pStyle w:val="xmsonormal"/>
        <w:numPr>
          <w:ilvl w:val="0"/>
          <w:numId w:val="8"/>
        </w:numPr>
        <w:rPr>
          <w:rFonts w:asciiTheme="minorHAnsi" w:eastAsia="SimSun" w:hAnsiTheme="minorHAnsi" w:cstheme="minorHAnsi"/>
          <w:iCs/>
          <w:shd w:val="clear" w:color="auto" w:fill="FAFAFA"/>
        </w:rPr>
      </w:pPr>
      <w:r w:rsidRPr="002B3BF3">
        <w:rPr>
          <w:rFonts w:asciiTheme="minorHAnsi" w:eastAsia="SimSun" w:hAnsiTheme="minorHAnsi" w:cstheme="minorHAnsi"/>
          <w:iCs/>
        </w:rPr>
        <w:t>Law Firm Presentation</w:t>
      </w:r>
      <w:r w:rsidRPr="002B3BF3">
        <w:rPr>
          <w:rFonts w:asciiTheme="minorHAnsi" w:eastAsia="SimSun" w:hAnsiTheme="minorHAnsi" w:cstheme="minorHAnsi"/>
          <w:iCs/>
          <w:lang w:eastAsia="zh-CN"/>
        </w:rPr>
        <w:t>律师事务所介绍</w:t>
      </w:r>
    </w:p>
    <w:p w14:paraId="6BAF065E" w14:textId="77777777" w:rsidR="001665BA" w:rsidRPr="002B3BF3" w:rsidRDefault="00FE1D4E" w:rsidP="00EF4462">
      <w:pPr>
        <w:pStyle w:val="xmsonormal"/>
        <w:numPr>
          <w:ilvl w:val="0"/>
          <w:numId w:val="8"/>
        </w:numPr>
        <w:rPr>
          <w:rFonts w:asciiTheme="minorHAnsi" w:eastAsia="SimSun" w:hAnsiTheme="minorHAnsi" w:cstheme="minorHAnsi"/>
          <w:iCs/>
          <w:shd w:val="clear" w:color="auto" w:fill="FAFAFA"/>
        </w:rPr>
      </w:pPr>
      <w:r w:rsidRPr="002B3BF3">
        <w:rPr>
          <w:rFonts w:asciiTheme="minorHAnsi" w:eastAsia="SimSun" w:hAnsiTheme="minorHAnsi" w:cstheme="minorHAnsi"/>
          <w:iCs/>
        </w:rPr>
        <w:t>Networking Mixer/Student Panels</w:t>
      </w:r>
      <w:r w:rsidRPr="002B3BF3">
        <w:rPr>
          <w:rFonts w:asciiTheme="minorHAnsi" w:eastAsia="SimSun" w:hAnsiTheme="minorHAnsi" w:cstheme="minorHAnsi"/>
          <w:iCs/>
          <w:lang w:eastAsia="zh-CN"/>
        </w:rPr>
        <w:t xml:space="preserve">  </w:t>
      </w:r>
      <w:r w:rsidRPr="002B3BF3">
        <w:rPr>
          <w:rFonts w:asciiTheme="minorHAnsi" w:eastAsia="SimSun" w:hAnsiTheme="minorHAnsi" w:cstheme="minorHAnsi"/>
          <w:iCs/>
          <w:lang w:eastAsia="zh-CN"/>
        </w:rPr>
        <w:t>国际学生联谊会</w:t>
      </w:r>
    </w:p>
    <w:p w14:paraId="42D86017" w14:textId="77777777" w:rsidR="00C53EB2" w:rsidRPr="002B3BF3" w:rsidRDefault="00C53EB2" w:rsidP="00C53EB2">
      <w:pPr>
        <w:pStyle w:val="ab"/>
        <w:autoSpaceDE w:val="0"/>
        <w:autoSpaceDN w:val="0"/>
        <w:spacing w:after="0" w:line="240" w:lineRule="auto"/>
        <w:ind w:left="1440"/>
        <w:contextualSpacing w:val="0"/>
        <w:rPr>
          <w:rFonts w:eastAsia="SimSun" w:cstheme="minorHAnsi"/>
          <w:i/>
          <w:iCs/>
        </w:rPr>
      </w:pPr>
    </w:p>
    <w:p w14:paraId="0F76DA87" w14:textId="77777777" w:rsidR="00A02FB1" w:rsidRPr="002B3BF3" w:rsidRDefault="00A02FB1" w:rsidP="00C53EB2">
      <w:pPr>
        <w:autoSpaceDE w:val="0"/>
        <w:autoSpaceDN w:val="0"/>
        <w:spacing w:after="0" w:line="240" w:lineRule="auto"/>
        <w:rPr>
          <w:rFonts w:eastAsia="SimSun" w:cstheme="minorHAnsi"/>
          <w:b/>
          <w:bCs/>
        </w:rPr>
      </w:pPr>
    </w:p>
    <w:p w14:paraId="00B49FA8" w14:textId="589E5A31" w:rsidR="00C53EB2" w:rsidRPr="002B3BF3" w:rsidRDefault="00C53EB2" w:rsidP="00C53EB2">
      <w:pPr>
        <w:autoSpaceDE w:val="0"/>
        <w:autoSpaceDN w:val="0"/>
        <w:spacing w:after="0" w:line="240" w:lineRule="auto"/>
        <w:rPr>
          <w:rFonts w:eastAsia="SimSun" w:cstheme="minorHAnsi"/>
          <w:b/>
          <w:bCs/>
          <w:lang w:eastAsia="zh-CN"/>
        </w:rPr>
      </w:pPr>
      <w:r w:rsidRPr="002B3BF3">
        <w:rPr>
          <w:rFonts w:eastAsia="SimSun" w:cstheme="minorHAnsi"/>
          <w:b/>
          <w:bCs/>
          <w:lang w:eastAsia="zh-CN"/>
        </w:rPr>
        <w:t>Requirement &amp; Time</w:t>
      </w:r>
      <w:r w:rsidR="00EF4462" w:rsidRPr="002B3BF3">
        <w:rPr>
          <w:rFonts w:eastAsia="SimSun" w:cstheme="minorHAnsi"/>
          <w:b/>
          <w:bCs/>
          <w:lang w:eastAsia="zh-CN"/>
        </w:rPr>
        <w:t xml:space="preserve"> </w:t>
      </w:r>
      <w:r w:rsidR="00EF4462" w:rsidRPr="002B3BF3">
        <w:rPr>
          <w:rFonts w:eastAsia="SimSun" w:cstheme="minorHAnsi"/>
          <w:b/>
          <w:bCs/>
          <w:lang w:eastAsia="zh-CN"/>
        </w:rPr>
        <w:t>录取要求和时间安排</w:t>
      </w:r>
    </w:p>
    <w:p w14:paraId="4DF6DEC5" w14:textId="77777777" w:rsidR="00EF4462" w:rsidRPr="002B3BF3" w:rsidRDefault="00EF4462" w:rsidP="00C53EB2">
      <w:pPr>
        <w:autoSpaceDE w:val="0"/>
        <w:autoSpaceDN w:val="0"/>
        <w:spacing w:after="0" w:line="240" w:lineRule="auto"/>
        <w:rPr>
          <w:rFonts w:eastAsia="SimSun" w:cstheme="minorHAnsi"/>
          <w:b/>
          <w:bCs/>
          <w:lang w:eastAsia="zh-CN"/>
        </w:rPr>
      </w:pPr>
    </w:p>
    <w:p w14:paraId="1254ABAF" w14:textId="77777777" w:rsidR="00EF4462" w:rsidRPr="002B3BF3" w:rsidRDefault="00FE1D4E" w:rsidP="00EF4462">
      <w:pPr>
        <w:pStyle w:val="ab"/>
        <w:numPr>
          <w:ilvl w:val="0"/>
          <w:numId w:val="7"/>
        </w:numPr>
        <w:autoSpaceDE w:val="0"/>
        <w:autoSpaceDN w:val="0"/>
        <w:spacing w:after="0" w:line="240" w:lineRule="auto"/>
        <w:rPr>
          <w:rFonts w:eastAsia="SimSun" w:cstheme="minorHAnsi"/>
        </w:rPr>
      </w:pPr>
      <w:r w:rsidRPr="002B3BF3">
        <w:rPr>
          <w:rFonts w:eastAsia="SimSun" w:cstheme="minorHAnsi"/>
        </w:rPr>
        <w:t>Recommended for: current international undergraduates and recent college graduates interested in law in the U.S.</w:t>
      </w:r>
    </w:p>
    <w:p w14:paraId="34943956" w14:textId="098EE2ED" w:rsidR="001665BA" w:rsidRPr="002B3BF3" w:rsidRDefault="00EF4462" w:rsidP="00EF4462">
      <w:pPr>
        <w:pStyle w:val="ab"/>
        <w:autoSpaceDE w:val="0"/>
        <w:autoSpaceDN w:val="0"/>
        <w:spacing w:after="0" w:line="240" w:lineRule="auto"/>
        <w:ind w:left="420"/>
        <w:rPr>
          <w:rFonts w:eastAsia="SimSun" w:cstheme="minorHAnsi"/>
          <w:lang w:eastAsia="zh-CN"/>
        </w:rPr>
      </w:pPr>
      <w:r w:rsidRPr="002B3BF3">
        <w:rPr>
          <w:rFonts w:eastAsia="SimSun" w:cstheme="minorHAnsi"/>
          <w:lang w:eastAsia="zh-CN"/>
        </w:rPr>
        <w:t>招生对象：</w:t>
      </w:r>
      <w:r w:rsidR="00FE1D4E" w:rsidRPr="002B3BF3">
        <w:rPr>
          <w:rFonts w:eastAsia="SimSun" w:cstheme="minorHAnsi"/>
          <w:sz w:val="21"/>
          <w:szCs w:val="21"/>
          <w:shd w:val="clear" w:color="auto" w:fill="FFFFFF"/>
          <w:lang w:eastAsia="zh-CN"/>
        </w:rPr>
        <w:t>对美国法律感兴趣的国际本科在读生和近期大学毕业生</w:t>
      </w:r>
    </w:p>
    <w:p w14:paraId="40B1DC60" w14:textId="39F96CA6" w:rsidR="00EF4462" w:rsidRPr="002B3BF3" w:rsidRDefault="00FE1D4E" w:rsidP="00EF4462">
      <w:pPr>
        <w:pStyle w:val="ab"/>
        <w:numPr>
          <w:ilvl w:val="0"/>
          <w:numId w:val="7"/>
        </w:numPr>
        <w:autoSpaceDE w:val="0"/>
        <w:autoSpaceDN w:val="0"/>
        <w:spacing w:after="0" w:line="240" w:lineRule="auto"/>
        <w:rPr>
          <w:rFonts w:eastAsia="SimSun" w:cstheme="minorHAnsi"/>
        </w:rPr>
      </w:pPr>
      <w:r w:rsidRPr="002B3BF3">
        <w:rPr>
          <w:rFonts w:eastAsia="SimSun" w:cstheme="minorHAnsi"/>
        </w:rPr>
        <w:t xml:space="preserve">Prerequisites: </w:t>
      </w:r>
      <w:r w:rsidRPr="002B3BF3">
        <w:rPr>
          <w:rFonts w:eastAsia="SimSun" w:cstheme="minorHAnsi"/>
          <w:sz w:val="18"/>
          <w:szCs w:val="18"/>
        </w:rPr>
        <w:t>Must have successfully completed at least one year of an undergraduate program in law or related major</w:t>
      </w:r>
    </w:p>
    <w:p w14:paraId="35687561" w14:textId="770C337B" w:rsidR="001665BA" w:rsidRPr="002B3BF3" w:rsidRDefault="00EF4462" w:rsidP="00EF4462">
      <w:pPr>
        <w:pStyle w:val="ab"/>
        <w:autoSpaceDE w:val="0"/>
        <w:autoSpaceDN w:val="0"/>
        <w:spacing w:after="0" w:line="240" w:lineRule="auto"/>
        <w:ind w:left="420"/>
        <w:rPr>
          <w:rFonts w:eastAsia="SimSun" w:cstheme="minorHAnsi"/>
          <w:lang w:eastAsia="zh-CN"/>
        </w:rPr>
      </w:pPr>
      <w:r w:rsidRPr="002B3BF3">
        <w:rPr>
          <w:rFonts w:eastAsia="SimSun" w:cstheme="minorHAnsi"/>
          <w:lang w:eastAsia="zh-CN"/>
        </w:rPr>
        <w:t>申请要求：</w:t>
      </w:r>
      <w:r w:rsidR="00FE1D4E" w:rsidRPr="002B3BF3">
        <w:rPr>
          <w:rFonts w:eastAsia="SimSun" w:cstheme="minorHAnsi"/>
          <w:sz w:val="21"/>
          <w:szCs w:val="21"/>
          <w:shd w:val="clear" w:color="auto" w:fill="FFFFFF"/>
          <w:lang w:eastAsia="zh-CN"/>
        </w:rPr>
        <w:t>必须成功完成至少一年的法律或相关专业的本科课程</w:t>
      </w:r>
    </w:p>
    <w:p w14:paraId="4F6A95CF" w14:textId="744FA056" w:rsidR="00EF4462" w:rsidRPr="002B3BF3" w:rsidRDefault="00FE1D4E" w:rsidP="00EF4462">
      <w:pPr>
        <w:pStyle w:val="ab"/>
        <w:numPr>
          <w:ilvl w:val="0"/>
          <w:numId w:val="7"/>
        </w:numPr>
        <w:autoSpaceDE w:val="0"/>
        <w:autoSpaceDN w:val="0"/>
        <w:spacing w:after="0" w:line="240" w:lineRule="auto"/>
        <w:rPr>
          <w:rFonts w:eastAsia="SimSun" w:cstheme="minorHAnsi"/>
        </w:rPr>
      </w:pPr>
      <w:r w:rsidRPr="002B3BF3">
        <w:rPr>
          <w:rFonts w:eastAsia="SimSun" w:cstheme="minorHAnsi"/>
        </w:rPr>
        <w:t>Schedule: Su-Th, 6:00-9:00pm (PST)</w:t>
      </w:r>
      <w:bookmarkStart w:id="2" w:name="OLE_LINK3"/>
      <w:r w:rsidRPr="002B3BF3">
        <w:rPr>
          <w:rFonts w:eastAsia="SimSun" w:cstheme="minorHAnsi"/>
        </w:rPr>
        <w:t xml:space="preserve"> </w:t>
      </w:r>
    </w:p>
    <w:p w14:paraId="036BDB9D" w14:textId="156C3C3D" w:rsidR="001665BA" w:rsidRPr="002B3BF3" w:rsidRDefault="00EF4462" w:rsidP="00EF4462">
      <w:pPr>
        <w:pStyle w:val="ab"/>
        <w:autoSpaceDE w:val="0"/>
        <w:autoSpaceDN w:val="0"/>
        <w:spacing w:after="0" w:line="240" w:lineRule="auto"/>
        <w:ind w:left="420"/>
        <w:rPr>
          <w:rFonts w:eastAsia="SimSun" w:cstheme="minorHAnsi"/>
          <w:lang w:eastAsia="zh-CN"/>
        </w:rPr>
      </w:pPr>
      <w:r w:rsidRPr="002B3BF3">
        <w:rPr>
          <w:rFonts w:eastAsia="SimSun" w:cstheme="minorHAnsi"/>
          <w:lang w:eastAsia="zh-CN"/>
        </w:rPr>
        <w:t>课程时间：</w:t>
      </w:r>
      <w:r w:rsidR="00FE1D4E" w:rsidRPr="002B3BF3">
        <w:rPr>
          <w:rFonts w:eastAsia="SimSun" w:cstheme="minorHAnsi"/>
          <w:lang w:eastAsia="zh-CN"/>
        </w:rPr>
        <w:t>北京时间，星期一</w:t>
      </w:r>
      <w:r w:rsidR="00FE1D4E" w:rsidRPr="002B3BF3">
        <w:rPr>
          <w:rFonts w:eastAsia="SimSun" w:cstheme="minorHAnsi"/>
          <w:lang w:eastAsia="zh-CN"/>
        </w:rPr>
        <w:t>-</w:t>
      </w:r>
      <w:r w:rsidR="00FE1D4E" w:rsidRPr="002B3BF3">
        <w:rPr>
          <w:rFonts w:eastAsia="SimSun" w:cstheme="minorHAnsi"/>
          <w:lang w:eastAsia="zh-CN"/>
        </w:rPr>
        <w:t>星期五，上午</w:t>
      </w:r>
      <w:r w:rsidR="00FE1D4E" w:rsidRPr="002B3BF3">
        <w:rPr>
          <w:rFonts w:eastAsia="SimSun" w:cstheme="minorHAnsi"/>
          <w:lang w:eastAsia="zh-CN"/>
        </w:rPr>
        <w:t>9:00-12:00</w:t>
      </w:r>
    </w:p>
    <w:bookmarkEnd w:id="2"/>
    <w:p w14:paraId="5BD4D38D" w14:textId="02E0A1AB" w:rsidR="001665BA" w:rsidRPr="002B3BF3" w:rsidRDefault="00FE1D4E" w:rsidP="00EF4462">
      <w:pPr>
        <w:pStyle w:val="ab"/>
        <w:numPr>
          <w:ilvl w:val="0"/>
          <w:numId w:val="7"/>
        </w:numPr>
        <w:autoSpaceDE w:val="0"/>
        <w:autoSpaceDN w:val="0"/>
        <w:spacing w:after="0" w:line="240" w:lineRule="auto"/>
        <w:rPr>
          <w:rFonts w:eastAsia="SimSun" w:cstheme="minorHAnsi"/>
        </w:rPr>
      </w:pPr>
      <w:r w:rsidRPr="002B3BF3">
        <w:rPr>
          <w:rFonts w:eastAsia="SimSun" w:cstheme="minorHAnsi"/>
        </w:rPr>
        <w:t>Total Units: 3</w:t>
      </w:r>
    </w:p>
    <w:p w14:paraId="7EA6D05E" w14:textId="152DB080" w:rsidR="00EF4462" w:rsidRPr="002B3BF3" w:rsidRDefault="00EF4462" w:rsidP="00EF4462">
      <w:pPr>
        <w:pStyle w:val="ab"/>
        <w:autoSpaceDE w:val="0"/>
        <w:autoSpaceDN w:val="0"/>
        <w:spacing w:after="0" w:line="240" w:lineRule="auto"/>
        <w:ind w:left="420"/>
        <w:rPr>
          <w:rFonts w:eastAsia="SimSun" w:cstheme="minorHAnsi"/>
          <w:lang w:eastAsia="zh-CN"/>
        </w:rPr>
      </w:pPr>
      <w:r w:rsidRPr="002B3BF3">
        <w:rPr>
          <w:rFonts w:eastAsia="SimSun" w:cstheme="minorHAnsi"/>
          <w:lang w:eastAsia="zh-CN"/>
        </w:rPr>
        <w:t>总学分：</w:t>
      </w:r>
      <w:r w:rsidRPr="002B3BF3">
        <w:rPr>
          <w:rFonts w:eastAsia="SimSun" w:cstheme="minorHAnsi"/>
          <w:lang w:eastAsia="zh-CN"/>
        </w:rPr>
        <w:t>3</w:t>
      </w:r>
    </w:p>
    <w:p w14:paraId="7B12C086" w14:textId="14D8E024" w:rsidR="00EF4462" w:rsidRPr="002B3BF3" w:rsidRDefault="00EF4462" w:rsidP="00EF4462">
      <w:pPr>
        <w:pStyle w:val="ab"/>
        <w:numPr>
          <w:ilvl w:val="0"/>
          <w:numId w:val="7"/>
        </w:numPr>
        <w:autoSpaceDE w:val="0"/>
        <w:autoSpaceDN w:val="0"/>
        <w:spacing w:after="0" w:line="240" w:lineRule="auto"/>
        <w:rPr>
          <w:rFonts w:eastAsia="SimSun" w:cstheme="minorHAnsi"/>
        </w:rPr>
      </w:pPr>
      <w:r w:rsidRPr="002B3BF3">
        <w:rPr>
          <w:rFonts w:eastAsia="SimSun" w:cstheme="minorHAnsi"/>
        </w:rPr>
        <w:t>T</w:t>
      </w:r>
      <w:r w:rsidRPr="002B3BF3">
        <w:rPr>
          <w:rFonts w:eastAsia="SimSun" w:cstheme="minorHAnsi"/>
          <w:lang w:eastAsia="zh-CN"/>
        </w:rPr>
        <w:t>uition</w:t>
      </w:r>
      <w:r w:rsidRPr="002B3BF3">
        <w:rPr>
          <w:rFonts w:eastAsia="SimSun" w:cstheme="minorHAnsi"/>
          <w:lang w:eastAsia="zh-CN"/>
        </w:rPr>
        <w:t>：</w:t>
      </w:r>
      <w:r w:rsidRPr="002B3BF3">
        <w:rPr>
          <w:rFonts w:eastAsia="SimSun" w:cstheme="minorHAnsi"/>
          <w:lang w:eastAsia="zh-CN"/>
        </w:rPr>
        <w:t>$1,250</w:t>
      </w:r>
    </w:p>
    <w:p w14:paraId="0EC4A6EF" w14:textId="14276993" w:rsidR="001665BA" w:rsidRPr="002B3BF3" w:rsidRDefault="00EF4462" w:rsidP="00A02FB1">
      <w:pPr>
        <w:pStyle w:val="ab"/>
        <w:autoSpaceDE w:val="0"/>
        <w:autoSpaceDN w:val="0"/>
        <w:spacing w:after="0" w:line="240" w:lineRule="auto"/>
        <w:ind w:left="420"/>
        <w:rPr>
          <w:rFonts w:eastAsia="SimSun" w:cstheme="minorHAnsi"/>
          <w:lang w:eastAsia="zh-CN"/>
        </w:rPr>
      </w:pPr>
      <w:r w:rsidRPr="002B3BF3">
        <w:rPr>
          <w:rFonts w:eastAsia="SimSun" w:cstheme="minorHAnsi"/>
          <w:lang w:eastAsia="zh-CN"/>
        </w:rPr>
        <w:t>学费：</w:t>
      </w:r>
      <w:r w:rsidRPr="002B3BF3">
        <w:rPr>
          <w:rFonts w:eastAsia="SimSun" w:cstheme="minorHAnsi"/>
          <w:lang w:eastAsia="zh-CN"/>
        </w:rPr>
        <w:t>$1,250</w:t>
      </w:r>
    </w:p>
    <w:p w14:paraId="640F0FC3" w14:textId="4571DC99" w:rsidR="00EF4462" w:rsidRPr="002B3BF3" w:rsidRDefault="00EF4462">
      <w:pPr>
        <w:rPr>
          <w:rFonts w:eastAsia="SimSun" w:cstheme="minorHAnsi"/>
          <w:sz w:val="20"/>
          <w:szCs w:val="20"/>
          <w:lang w:eastAsia="zh-CN"/>
        </w:rPr>
      </w:pPr>
      <w:r w:rsidRPr="002B3BF3">
        <w:rPr>
          <w:rFonts w:eastAsia="SimSun" w:cstheme="minorHAnsi"/>
          <w:sz w:val="20"/>
          <w:szCs w:val="20"/>
          <w:lang w:eastAsia="zh-CN"/>
        </w:rPr>
        <w:t>备注：以上费用不包含申请费</w:t>
      </w:r>
      <w:r w:rsidRPr="002B3BF3">
        <w:rPr>
          <w:rFonts w:eastAsia="SimSun" w:cstheme="minorHAnsi"/>
          <w:sz w:val="20"/>
          <w:szCs w:val="20"/>
          <w:lang w:eastAsia="zh-CN"/>
        </w:rPr>
        <w:t>$200</w:t>
      </w:r>
      <w:r w:rsidRPr="002B3BF3">
        <w:rPr>
          <w:rFonts w:eastAsia="SimSun" w:cstheme="minorHAnsi"/>
          <w:sz w:val="20"/>
          <w:szCs w:val="20"/>
          <w:lang w:eastAsia="zh-CN"/>
        </w:rPr>
        <w:t>和课程材料费</w:t>
      </w:r>
    </w:p>
    <w:p w14:paraId="40E14893" w14:textId="5DAA23D0" w:rsidR="00EF4462" w:rsidRPr="002B3BF3" w:rsidRDefault="00EF4462" w:rsidP="00EF4462">
      <w:pPr>
        <w:spacing w:after="0"/>
        <w:jc w:val="both"/>
        <w:rPr>
          <w:rFonts w:eastAsia="SimSun" w:cstheme="minorHAnsi"/>
          <w:b/>
          <w:sz w:val="24"/>
          <w:szCs w:val="24"/>
          <w:lang w:eastAsia="zh-CN"/>
        </w:rPr>
      </w:pPr>
    </w:p>
    <w:p w14:paraId="632CDA4C" w14:textId="77777777" w:rsidR="00A02FB1" w:rsidRPr="002B3BF3" w:rsidRDefault="00A02FB1" w:rsidP="00EF4462">
      <w:pPr>
        <w:spacing w:after="0"/>
        <w:jc w:val="both"/>
        <w:rPr>
          <w:rFonts w:eastAsia="SimSun" w:cstheme="minorHAnsi"/>
          <w:b/>
          <w:sz w:val="24"/>
          <w:szCs w:val="24"/>
          <w:lang w:eastAsia="zh-CN"/>
        </w:rPr>
      </w:pPr>
    </w:p>
    <w:p w14:paraId="2944E914" w14:textId="216528F7" w:rsidR="001665BA" w:rsidRPr="002B3BF3" w:rsidRDefault="00FE1D4E" w:rsidP="00EF4462">
      <w:pPr>
        <w:spacing w:after="0"/>
        <w:jc w:val="both"/>
        <w:rPr>
          <w:rFonts w:eastAsia="SimSun" w:cstheme="minorHAnsi"/>
          <w:b/>
          <w:sz w:val="24"/>
          <w:szCs w:val="24"/>
          <w:lang w:eastAsia="zh-CN"/>
        </w:rPr>
      </w:pPr>
      <w:r w:rsidRPr="002B3BF3">
        <w:rPr>
          <w:rFonts w:eastAsia="SimSun" w:cstheme="minorHAnsi"/>
          <w:b/>
          <w:sz w:val="24"/>
          <w:szCs w:val="24"/>
        </w:rPr>
        <w:t>Business &amp; Finance</w:t>
      </w:r>
      <w:r w:rsidRPr="002B3BF3">
        <w:rPr>
          <w:rFonts w:eastAsia="SimSun" w:cstheme="minorHAnsi"/>
          <w:b/>
          <w:sz w:val="24"/>
          <w:szCs w:val="24"/>
          <w:lang w:eastAsia="zh-CN"/>
        </w:rPr>
        <w:t>商务</w:t>
      </w:r>
      <w:r w:rsidRPr="002B3BF3">
        <w:rPr>
          <w:rFonts w:eastAsia="SimSun" w:cstheme="minorHAnsi"/>
          <w:b/>
          <w:sz w:val="24"/>
          <w:szCs w:val="24"/>
          <w:lang w:eastAsia="zh-CN"/>
        </w:rPr>
        <w:t>&amp;</w:t>
      </w:r>
      <w:r w:rsidRPr="002B3BF3">
        <w:rPr>
          <w:rFonts w:eastAsia="SimSun" w:cstheme="minorHAnsi"/>
          <w:b/>
          <w:sz w:val="24"/>
          <w:szCs w:val="24"/>
          <w:lang w:eastAsia="zh-CN"/>
        </w:rPr>
        <w:t>金融</w:t>
      </w:r>
    </w:p>
    <w:p w14:paraId="11B210B8" w14:textId="77777777" w:rsidR="00C31484" w:rsidRPr="002B3BF3" w:rsidRDefault="00C31484" w:rsidP="00EF4462">
      <w:pPr>
        <w:pStyle w:val="xmsonormal"/>
        <w:rPr>
          <w:rFonts w:asciiTheme="minorHAnsi" w:eastAsia="SimSun" w:hAnsiTheme="minorHAnsi" w:cstheme="minorHAnsi"/>
          <w:iCs/>
        </w:rPr>
      </w:pPr>
    </w:p>
    <w:p w14:paraId="3F2FE8C7" w14:textId="4FE58120" w:rsidR="00C31484" w:rsidRPr="002B3BF3" w:rsidRDefault="00FE1D4E" w:rsidP="00EF4462">
      <w:pPr>
        <w:pStyle w:val="xmsonormal"/>
        <w:rPr>
          <w:rFonts w:asciiTheme="minorHAnsi" w:eastAsia="SimSun" w:hAnsiTheme="minorHAnsi" w:cstheme="minorHAnsi"/>
          <w:shd w:val="clear" w:color="auto" w:fill="FFFFFF"/>
        </w:rPr>
      </w:pPr>
      <w:r w:rsidRPr="002B3BF3">
        <w:rPr>
          <w:rFonts w:asciiTheme="minorHAnsi" w:eastAsia="SimSun" w:hAnsiTheme="minorHAnsi" w:cstheme="minorHAnsi"/>
          <w:i/>
        </w:rPr>
        <w:t>Description</w:t>
      </w:r>
      <w:r w:rsidRPr="002B3BF3">
        <w:rPr>
          <w:rFonts w:asciiTheme="minorHAnsi" w:eastAsia="SimSun" w:hAnsiTheme="minorHAnsi" w:cstheme="minorHAnsi"/>
        </w:rPr>
        <w:t>: Designed for students eager to succeed in the expanding international economy,</w:t>
      </w:r>
      <w:r w:rsidRPr="002B3BF3">
        <w:rPr>
          <w:rFonts w:asciiTheme="minorHAnsi" w:eastAsia="SimSun" w:hAnsiTheme="minorHAnsi" w:cstheme="minorHAnsi"/>
          <w:shd w:val="clear" w:color="auto" w:fill="FFFFFF"/>
        </w:rPr>
        <w:t xml:space="preserve"> this program consists of following</w:t>
      </w:r>
      <w:r w:rsidRPr="002B3BF3">
        <w:rPr>
          <w:rFonts w:asciiTheme="minorHAnsi" w:eastAsia="SimSun" w:hAnsiTheme="minorHAnsi" w:cstheme="minorHAnsi"/>
          <w:b/>
          <w:bCs/>
          <w:shd w:val="clear" w:color="auto" w:fill="FFFFFF"/>
        </w:rPr>
        <w:t xml:space="preserve"> </w:t>
      </w:r>
      <w:r w:rsidRPr="002B3BF3">
        <w:rPr>
          <w:rFonts w:asciiTheme="minorHAnsi" w:eastAsia="SimSun" w:hAnsiTheme="minorHAnsi" w:cstheme="minorHAnsi"/>
          <w:shd w:val="clear" w:color="auto" w:fill="FFFFFF"/>
        </w:rPr>
        <w:t>courses:</w:t>
      </w:r>
    </w:p>
    <w:p w14:paraId="62C3053A" w14:textId="77777777" w:rsidR="00C31484" w:rsidRPr="002B3BF3" w:rsidRDefault="00C31484" w:rsidP="00EF4462">
      <w:pPr>
        <w:pStyle w:val="xmsonormal"/>
        <w:rPr>
          <w:rFonts w:asciiTheme="minorHAnsi" w:eastAsia="SimSun" w:hAnsiTheme="minorHAnsi" w:cstheme="minorHAnsi"/>
          <w:shd w:val="clear" w:color="auto" w:fill="FFFFFF"/>
        </w:rPr>
      </w:pPr>
    </w:p>
    <w:p w14:paraId="53AE7E54" w14:textId="2D8C8A12" w:rsidR="001665BA" w:rsidRPr="002B3BF3" w:rsidRDefault="00C31484" w:rsidP="00EF4462">
      <w:pPr>
        <w:pStyle w:val="xmsonormal"/>
        <w:rPr>
          <w:rFonts w:asciiTheme="minorHAnsi" w:eastAsia="SimSun" w:hAnsiTheme="minorHAnsi" w:cstheme="minorHAnsi"/>
          <w:shd w:val="clear" w:color="auto" w:fill="FAFAFA"/>
          <w:lang w:eastAsia="zh-CN"/>
        </w:rPr>
      </w:pPr>
      <w:r w:rsidRPr="002B3BF3">
        <w:rPr>
          <w:rFonts w:asciiTheme="minorHAnsi" w:eastAsia="SimSun" w:hAnsiTheme="minorHAnsi" w:cstheme="minorHAnsi"/>
          <w:shd w:val="clear" w:color="auto" w:fill="FFFFFF"/>
          <w:lang w:eastAsia="zh-CN"/>
        </w:rPr>
        <w:t>课程描述：</w:t>
      </w:r>
      <w:r w:rsidR="00FE1D4E" w:rsidRPr="002B3BF3">
        <w:rPr>
          <w:rFonts w:asciiTheme="minorHAnsi" w:eastAsia="SimSun" w:hAnsiTheme="minorHAnsi" w:cstheme="minorHAnsi"/>
          <w:sz w:val="21"/>
          <w:szCs w:val="21"/>
          <w:shd w:val="clear" w:color="auto" w:fill="FFFFFF"/>
          <w:lang w:eastAsia="zh-CN"/>
        </w:rPr>
        <w:t>专为有志于在不断发展的国际经济中取得成功的学生而设计，项目包括以下课程</w:t>
      </w:r>
      <w:r w:rsidR="00FE1D4E" w:rsidRPr="002B3BF3">
        <w:rPr>
          <w:rFonts w:asciiTheme="minorHAnsi" w:eastAsia="SimSun" w:hAnsiTheme="minorHAnsi" w:cstheme="minorHAnsi"/>
          <w:sz w:val="21"/>
          <w:szCs w:val="21"/>
          <w:shd w:val="clear" w:color="auto" w:fill="FFFFFF"/>
          <w:lang w:eastAsia="zh-CN"/>
        </w:rPr>
        <w:t>:</w:t>
      </w:r>
    </w:p>
    <w:p w14:paraId="184DAD3A" w14:textId="77777777" w:rsidR="00C31484" w:rsidRPr="002B3BF3" w:rsidRDefault="00C31484" w:rsidP="00C31484">
      <w:pPr>
        <w:pStyle w:val="a3"/>
        <w:ind w:right="275"/>
        <w:rPr>
          <w:rFonts w:asciiTheme="minorHAnsi" w:eastAsia="SimSun" w:hAnsiTheme="minorHAnsi" w:cstheme="minorHAnsi"/>
          <w:sz w:val="22"/>
          <w:szCs w:val="22"/>
          <w:shd w:val="clear" w:color="auto" w:fill="FFFFFF"/>
          <w:lang w:eastAsia="zh-CN"/>
        </w:rPr>
      </w:pPr>
    </w:p>
    <w:p w14:paraId="68314317" w14:textId="1AD09E69" w:rsidR="001665BA" w:rsidRPr="002B3BF3" w:rsidRDefault="00FE1D4E" w:rsidP="00C31484">
      <w:pPr>
        <w:pStyle w:val="a3"/>
        <w:ind w:right="275"/>
        <w:rPr>
          <w:rFonts w:asciiTheme="minorHAnsi" w:eastAsia="SimSun" w:hAnsiTheme="minorHAnsi" w:cstheme="minorHAnsi"/>
          <w:sz w:val="22"/>
          <w:szCs w:val="22"/>
        </w:rPr>
      </w:pPr>
      <w:r w:rsidRPr="002B3BF3">
        <w:rPr>
          <w:rFonts w:asciiTheme="minorHAnsi" w:eastAsia="SimSun" w:hAnsiTheme="minorHAnsi" w:cstheme="minorHAnsi"/>
          <w:b/>
          <w:bCs/>
          <w:sz w:val="22"/>
          <w:szCs w:val="22"/>
          <w:shd w:val="clear" w:color="auto" w:fill="FFFFFF"/>
        </w:rPr>
        <w:t>International Finance</w:t>
      </w:r>
      <w:r w:rsidRPr="002B3BF3">
        <w:rPr>
          <w:rFonts w:asciiTheme="minorHAnsi" w:eastAsia="SimSun" w:hAnsiTheme="minorHAnsi" w:cstheme="minorHAnsi"/>
          <w:sz w:val="22"/>
          <w:szCs w:val="22"/>
          <w:shd w:val="clear" w:color="auto" w:fill="FFFFFF"/>
        </w:rPr>
        <w:t xml:space="preserve"> (2 units) –</w:t>
      </w:r>
      <w:r w:rsidRPr="002B3BF3">
        <w:rPr>
          <w:rFonts w:asciiTheme="minorHAnsi" w:eastAsia="SimSun" w:hAnsiTheme="minorHAnsi" w:cstheme="minorHAnsi"/>
          <w:sz w:val="22"/>
          <w:szCs w:val="22"/>
        </w:rPr>
        <w:t xml:space="preserve">This class begins with the history and structure of the international monetary system. Topics build on this foundation with a focus on the forces that drive exchange rates as well as international trade and investment; international financial risks and the protection that can be achieved through the use of financial derivatives. The course also emphasizes some of the most important financial techniques used by multinational firms to manage their international financial operations. </w:t>
      </w:r>
    </w:p>
    <w:p w14:paraId="1F4417BB" w14:textId="77777777" w:rsidR="00C31484" w:rsidRPr="002B3BF3" w:rsidRDefault="00C31484" w:rsidP="00C31484">
      <w:pPr>
        <w:pStyle w:val="a3"/>
        <w:ind w:right="275"/>
        <w:rPr>
          <w:rFonts w:asciiTheme="minorHAnsi" w:eastAsia="SimSun" w:hAnsiTheme="minorHAnsi" w:cstheme="minorHAnsi"/>
          <w:sz w:val="21"/>
          <w:szCs w:val="21"/>
          <w:shd w:val="clear" w:color="auto" w:fill="FFFFFF"/>
          <w:lang w:eastAsia="zh-CN"/>
        </w:rPr>
      </w:pPr>
    </w:p>
    <w:p w14:paraId="14CB29C8" w14:textId="7AB28EE4" w:rsidR="00C31484" w:rsidRPr="00B07AC8" w:rsidRDefault="00C31484" w:rsidP="00B07AC8">
      <w:pPr>
        <w:pStyle w:val="a3"/>
        <w:rPr>
          <w:rFonts w:asciiTheme="minorEastAsia" w:eastAsiaTheme="minorEastAsia" w:hAnsiTheme="minorEastAsia"/>
          <w:sz w:val="22"/>
          <w:szCs w:val="22"/>
          <w:lang w:eastAsia="zh-CN"/>
        </w:rPr>
      </w:pPr>
      <w:r w:rsidRPr="00B07AC8">
        <w:rPr>
          <w:rFonts w:asciiTheme="minorEastAsia" w:eastAsiaTheme="minorEastAsia" w:hAnsiTheme="minorEastAsia" w:cs="Microsoft YaHei" w:hint="eastAsia"/>
          <w:sz w:val="22"/>
          <w:szCs w:val="22"/>
          <w:lang w:eastAsia="zh-CN"/>
        </w:rPr>
        <w:t>国际金融：讲师：</w:t>
      </w:r>
      <w:r w:rsidRPr="00B07AC8">
        <w:rPr>
          <w:rFonts w:asciiTheme="minorEastAsia" w:eastAsiaTheme="minorEastAsia" w:hAnsiTheme="minorEastAsia"/>
          <w:sz w:val="22"/>
          <w:szCs w:val="22"/>
          <w:lang w:eastAsia="zh-CN"/>
        </w:rPr>
        <w:t>Steven Keener, DBA.</w:t>
      </w:r>
    </w:p>
    <w:p w14:paraId="44E7BCBF" w14:textId="6703F0D5" w:rsidR="001665BA" w:rsidRPr="00B07AC8" w:rsidRDefault="00FE1D4E" w:rsidP="00B07AC8">
      <w:pPr>
        <w:pStyle w:val="a3"/>
        <w:rPr>
          <w:rFonts w:asciiTheme="minorEastAsia" w:eastAsiaTheme="minorEastAsia" w:hAnsiTheme="minorEastAsia"/>
          <w:sz w:val="22"/>
          <w:szCs w:val="22"/>
          <w:lang w:eastAsia="zh-CN"/>
        </w:rPr>
      </w:pPr>
      <w:r w:rsidRPr="00B07AC8">
        <w:rPr>
          <w:rFonts w:asciiTheme="minorEastAsia" w:eastAsiaTheme="minorEastAsia" w:hAnsiTheme="minorEastAsia" w:cs="Microsoft YaHei" w:hint="eastAsia"/>
          <w:sz w:val="22"/>
          <w:szCs w:val="22"/>
          <w:lang w:eastAsia="zh-CN"/>
        </w:rPr>
        <w:t>本课程从国际货币体系的历史和结构开始，在此基础上，重点讨论推动汇率以及国际贸易和投资的力量</w:t>
      </w:r>
      <w:r w:rsidR="00E42B76">
        <w:rPr>
          <w:rFonts w:asciiTheme="minorEastAsia" w:eastAsiaTheme="minorEastAsia" w:hAnsiTheme="minorEastAsia" w:hint="eastAsia"/>
          <w:sz w:val="22"/>
          <w:szCs w:val="22"/>
          <w:lang w:eastAsia="zh-CN"/>
        </w:rPr>
        <w:t>；</w:t>
      </w:r>
      <w:r w:rsidRPr="00B07AC8">
        <w:rPr>
          <w:rFonts w:asciiTheme="minorEastAsia" w:eastAsiaTheme="minorEastAsia" w:hAnsiTheme="minorEastAsia" w:cs="Microsoft YaHei" w:hint="eastAsia"/>
          <w:sz w:val="22"/>
          <w:szCs w:val="22"/>
          <w:lang w:eastAsia="zh-CN"/>
        </w:rPr>
        <w:t>国际金融风险以及通过使用金融衍生品可以实现的保护措施。本课程也强调一些</w:t>
      </w:r>
      <w:r w:rsidR="00E42B76" w:rsidRPr="00E42B76">
        <w:rPr>
          <w:rFonts w:asciiTheme="minorEastAsia" w:eastAsiaTheme="minorEastAsia" w:hAnsiTheme="minorEastAsia" w:cs="Microsoft YaHei" w:hint="eastAsia"/>
          <w:sz w:val="22"/>
          <w:szCs w:val="22"/>
          <w:lang w:eastAsia="zh-CN"/>
        </w:rPr>
        <w:t>用于跨</w:t>
      </w:r>
      <w:r w:rsidR="00E42B76" w:rsidRPr="00E42B76">
        <w:rPr>
          <w:rFonts w:asciiTheme="minorEastAsia" w:eastAsiaTheme="minorEastAsia" w:hAnsiTheme="minorEastAsia" w:cs="Microsoft YaHei" w:hint="eastAsia"/>
          <w:sz w:val="22"/>
          <w:szCs w:val="22"/>
          <w:lang w:eastAsia="zh-CN"/>
        </w:rPr>
        <w:lastRenderedPageBreak/>
        <w:t>国公司管理国际金融业务</w:t>
      </w:r>
      <w:r w:rsidR="00E42B76">
        <w:rPr>
          <w:rFonts w:asciiTheme="minorEastAsia" w:eastAsiaTheme="minorEastAsia" w:hAnsiTheme="minorEastAsia" w:cs="Microsoft YaHei" w:hint="eastAsia"/>
          <w:sz w:val="22"/>
          <w:szCs w:val="22"/>
          <w:lang w:eastAsia="zh-CN"/>
        </w:rPr>
        <w:t>的</w:t>
      </w:r>
      <w:r w:rsidRPr="00B07AC8">
        <w:rPr>
          <w:rFonts w:asciiTheme="minorEastAsia" w:eastAsiaTheme="minorEastAsia" w:hAnsiTheme="minorEastAsia" w:cs="Microsoft YaHei" w:hint="eastAsia"/>
          <w:sz w:val="22"/>
          <w:szCs w:val="22"/>
          <w:lang w:eastAsia="zh-CN"/>
        </w:rPr>
        <w:t>重要技巧</w:t>
      </w:r>
      <w:r w:rsidR="00E42B76">
        <w:rPr>
          <w:rFonts w:asciiTheme="minorEastAsia" w:eastAsiaTheme="minorEastAsia" w:hAnsiTheme="minorEastAsia" w:cs="Microsoft YaHei" w:hint="eastAsia"/>
          <w:sz w:val="22"/>
          <w:szCs w:val="22"/>
          <w:lang w:eastAsia="zh-CN"/>
        </w:rPr>
        <w:t>。</w:t>
      </w:r>
    </w:p>
    <w:p w14:paraId="1F5818D3" w14:textId="4ABF797D" w:rsidR="00C31484" w:rsidRPr="002B3BF3" w:rsidRDefault="00C31484" w:rsidP="00C31484">
      <w:pPr>
        <w:spacing w:after="0"/>
        <w:rPr>
          <w:rFonts w:eastAsia="SimSun" w:cstheme="minorHAnsi"/>
          <w:shd w:val="clear" w:color="auto" w:fill="FFFFFF"/>
          <w:lang w:eastAsia="zh-CN"/>
        </w:rPr>
      </w:pPr>
    </w:p>
    <w:p w14:paraId="2EA48F1F" w14:textId="77777777" w:rsidR="00A02FB1" w:rsidRPr="002B3BF3" w:rsidRDefault="00A02FB1" w:rsidP="00C31484">
      <w:pPr>
        <w:spacing w:after="0"/>
        <w:rPr>
          <w:rFonts w:eastAsia="SimSun" w:cstheme="minorHAnsi"/>
          <w:shd w:val="clear" w:color="auto" w:fill="FFFFFF"/>
          <w:lang w:eastAsia="zh-CN"/>
        </w:rPr>
      </w:pPr>
    </w:p>
    <w:p w14:paraId="0940BABD" w14:textId="2840F078" w:rsidR="001665BA" w:rsidRPr="002B3BF3" w:rsidRDefault="00FE1D4E" w:rsidP="00C31484">
      <w:pPr>
        <w:spacing w:after="0"/>
        <w:rPr>
          <w:rFonts w:eastAsia="SimSun" w:cstheme="minorHAnsi"/>
        </w:rPr>
      </w:pPr>
      <w:r w:rsidRPr="002B3BF3">
        <w:rPr>
          <w:rFonts w:eastAsia="SimSun" w:cstheme="minorHAnsi"/>
          <w:b/>
          <w:bCs/>
          <w:shd w:val="clear" w:color="auto" w:fill="FFFFFF"/>
        </w:rPr>
        <w:t>High-Performance Teams</w:t>
      </w:r>
      <w:r w:rsidRPr="002B3BF3">
        <w:rPr>
          <w:rFonts w:eastAsia="SimSun" w:cstheme="minorHAnsi"/>
          <w:shd w:val="clear" w:color="auto" w:fill="FFFFFF"/>
        </w:rPr>
        <w:t xml:space="preserve"> (1 unit) –</w:t>
      </w:r>
      <w:r w:rsidRPr="002B3BF3">
        <w:rPr>
          <w:rFonts w:eastAsia="SimSun" w:cstheme="minorHAnsi"/>
        </w:rPr>
        <w:t xml:space="preserve"> Leading successful teams is a goal that every project leader can attain by understanding team dynamics, leadership styles, organizational culture, and psychological needs. This course will provide a holistic view of team</w:t>
      </w:r>
      <w:r w:rsidRPr="002B3BF3">
        <w:rPr>
          <w:rFonts w:eastAsia="SimSun" w:cstheme="minorHAnsi"/>
          <w:lang w:eastAsia="zh-CN"/>
        </w:rPr>
        <w:t xml:space="preserve"> </w:t>
      </w:r>
      <w:r w:rsidRPr="002B3BF3">
        <w:rPr>
          <w:rFonts w:eastAsia="SimSun" w:cstheme="minorHAnsi"/>
        </w:rPr>
        <w:t>building and introduce the foundation of behaviors and skills needed to deliver efficacious happy high-performance teamwork.</w:t>
      </w:r>
    </w:p>
    <w:p w14:paraId="1BECC928" w14:textId="65EDB2BC" w:rsidR="00C31484" w:rsidRPr="002B3BF3" w:rsidRDefault="00C31484" w:rsidP="00C31484">
      <w:pPr>
        <w:spacing w:after="0"/>
        <w:rPr>
          <w:rFonts w:eastAsia="SimSun" w:cstheme="minorHAnsi"/>
        </w:rPr>
      </w:pPr>
    </w:p>
    <w:p w14:paraId="6AEEC0C5" w14:textId="6209F18E" w:rsidR="00C31484" w:rsidRPr="002B3BF3" w:rsidRDefault="00C31484" w:rsidP="00C31484">
      <w:pPr>
        <w:spacing w:after="0"/>
        <w:rPr>
          <w:rFonts w:eastAsia="SimSun" w:cstheme="minorHAnsi"/>
          <w:b/>
          <w:bCs/>
          <w:lang w:eastAsia="zh-CN"/>
        </w:rPr>
      </w:pPr>
      <w:r w:rsidRPr="002B3BF3">
        <w:rPr>
          <w:rFonts w:eastAsia="SimSun" w:cstheme="minorHAnsi"/>
          <w:b/>
          <w:bCs/>
          <w:lang w:eastAsia="zh-CN"/>
        </w:rPr>
        <w:t>高绩效团队，</w:t>
      </w:r>
      <w:r w:rsidRPr="002B3BF3">
        <w:rPr>
          <w:rFonts w:eastAsia="SimSun" w:cstheme="minorHAnsi"/>
          <w:b/>
          <w:bCs/>
          <w:shd w:val="clear" w:color="auto" w:fill="FFFFFF"/>
          <w:lang w:eastAsia="zh-CN"/>
        </w:rPr>
        <w:t>讲师</w:t>
      </w:r>
      <w:r w:rsidRPr="002B3BF3">
        <w:rPr>
          <w:rFonts w:eastAsia="SimSun" w:cstheme="minorHAnsi"/>
          <w:b/>
          <w:bCs/>
          <w:shd w:val="clear" w:color="auto" w:fill="FFFFFF"/>
          <w:lang w:eastAsia="zh-CN"/>
        </w:rPr>
        <w:t xml:space="preserve">: </w:t>
      </w:r>
      <w:r w:rsidRPr="002B3BF3">
        <w:rPr>
          <w:rFonts w:eastAsia="SimSun" w:cstheme="minorHAnsi"/>
          <w:b/>
          <w:bCs/>
          <w:lang w:eastAsia="zh-CN"/>
        </w:rPr>
        <w:t>Karen Nguyen, M.S.</w:t>
      </w:r>
    </w:p>
    <w:p w14:paraId="1348A5DA" w14:textId="1F1B73C5" w:rsidR="001665BA" w:rsidRPr="002B3BF3" w:rsidRDefault="00FE1D4E" w:rsidP="00C31484">
      <w:pPr>
        <w:spacing w:after="0"/>
        <w:rPr>
          <w:rFonts w:eastAsia="SimSun" w:cstheme="minorHAnsi"/>
          <w:lang w:eastAsia="zh-CN"/>
        </w:rPr>
      </w:pPr>
      <w:r w:rsidRPr="002B3BF3">
        <w:rPr>
          <w:rFonts w:eastAsia="SimSun" w:cstheme="minorHAnsi"/>
          <w:sz w:val="21"/>
          <w:szCs w:val="21"/>
          <w:shd w:val="clear" w:color="auto" w:fill="FFFFFF"/>
          <w:lang w:eastAsia="zh-CN"/>
        </w:rPr>
        <w:t>每个项目领导</w:t>
      </w:r>
      <w:r w:rsidR="00805764">
        <w:rPr>
          <w:rFonts w:eastAsiaTheme="minorEastAsia" w:hint="eastAsia"/>
          <w:lang w:eastAsia="zh-CN"/>
        </w:rPr>
        <w:t>都需要</w:t>
      </w:r>
      <w:r w:rsidRPr="002B3BF3">
        <w:rPr>
          <w:rFonts w:eastAsia="SimSun" w:cstheme="minorHAnsi"/>
          <w:sz w:val="21"/>
          <w:szCs w:val="21"/>
          <w:shd w:val="clear" w:color="auto" w:fill="FFFFFF"/>
          <w:lang w:eastAsia="zh-CN"/>
        </w:rPr>
        <w:t>通过了解团队动态、领导风格、</w:t>
      </w:r>
      <w:r w:rsidR="00805764">
        <w:rPr>
          <w:rFonts w:eastAsia="SimSun" w:cstheme="minorHAnsi" w:hint="eastAsia"/>
          <w:sz w:val="21"/>
          <w:szCs w:val="21"/>
          <w:shd w:val="clear" w:color="auto" w:fill="FFFFFF"/>
          <w:lang w:eastAsia="zh-CN"/>
        </w:rPr>
        <w:t>企业</w:t>
      </w:r>
      <w:r w:rsidRPr="002B3BF3">
        <w:rPr>
          <w:rFonts w:eastAsia="SimSun" w:cstheme="minorHAnsi"/>
          <w:sz w:val="21"/>
          <w:szCs w:val="21"/>
          <w:shd w:val="clear" w:color="auto" w:fill="FFFFFF"/>
          <w:lang w:eastAsia="zh-CN"/>
        </w:rPr>
        <w:t>文化和心理需求来达到成功</w:t>
      </w:r>
      <w:r w:rsidR="00805764">
        <w:rPr>
          <w:rFonts w:eastAsia="SimSun" w:cstheme="minorHAnsi" w:hint="eastAsia"/>
          <w:sz w:val="21"/>
          <w:szCs w:val="21"/>
          <w:shd w:val="clear" w:color="auto" w:fill="FFFFFF"/>
          <w:lang w:eastAsia="zh-CN"/>
        </w:rPr>
        <w:t>领导</w:t>
      </w:r>
      <w:r w:rsidRPr="002B3BF3">
        <w:rPr>
          <w:rFonts w:eastAsia="SimSun" w:cstheme="minorHAnsi"/>
          <w:sz w:val="21"/>
          <w:szCs w:val="21"/>
          <w:shd w:val="clear" w:color="auto" w:fill="FFFFFF"/>
          <w:lang w:eastAsia="zh-CN"/>
        </w:rPr>
        <w:t>团队这一目标。本课程将提供全面团队建设的观点，并介绍有效、快乐、高效的团队合作所需的行为和技能基础。</w:t>
      </w:r>
    </w:p>
    <w:p w14:paraId="54B73C04" w14:textId="77777777" w:rsidR="00A02FB1" w:rsidRPr="002B3BF3" w:rsidRDefault="00A02FB1" w:rsidP="00C31484">
      <w:pPr>
        <w:pStyle w:val="xmsonormal"/>
        <w:rPr>
          <w:rFonts w:asciiTheme="minorHAnsi" w:eastAsia="SimSun" w:hAnsiTheme="minorHAnsi" w:cstheme="minorHAnsi"/>
          <w:i/>
          <w:lang w:eastAsia="zh-CN"/>
        </w:rPr>
      </w:pPr>
    </w:p>
    <w:p w14:paraId="650F50B8" w14:textId="52D8800F" w:rsidR="001665BA" w:rsidRPr="002B3BF3" w:rsidRDefault="00FE1D4E" w:rsidP="00C31484">
      <w:pPr>
        <w:pStyle w:val="xmsonormal"/>
        <w:rPr>
          <w:rFonts w:asciiTheme="minorHAnsi" w:eastAsia="SimSun" w:hAnsiTheme="minorHAnsi" w:cstheme="minorHAnsi"/>
          <w:b/>
          <w:bCs/>
          <w:iCs/>
          <w:shd w:val="clear" w:color="auto" w:fill="FAFAFA"/>
        </w:rPr>
      </w:pPr>
      <w:r w:rsidRPr="002B3BF3">
        <w:rPr>
          <w:rFonts w:asciiTheme="minorHAnsi" w:eastAsia="SimSun" w:hAnsiTheme="minorHAnsi" w:cstheme="minorHAnsi"/>
          <w:b/>
          <w:bCs/>
          <w:iCs/>
        </w:rPr>
        <w:t>Additional Components</w:t>
      </w:r>
      <w:r w:rsidRPr="002B3BF3">
        <w:rPr>
          <w:rFonts w:asciiTheme="minorHAnsi" w:eastAsia="SimSun" w:hAnsiTheme="minorHAnsi" w:cstheme="minorHAnsi"/>
          <w:b/>
          <w:bCs/>
          <w:iCs/>
          <w:lang w:eastAsia="zh-CN"/>
        </w:rPr>
        <w:t>课程附加内容</w:t>
      </w:r>
      <w:r w:rsidRPr="002B3BF3">
        <w:rPr>
          <w:rFonts w:asciiTheme="minorHAnsi" w:eastAsia="SimSun" w:hAnsiTheme="minorHAnsi" w:cstheme="minorHAnsi"/>
          <w:b/>
          <w:bCs/>
          <w:iCs/>
          <w:shd w:val="clear" w:color="auto" w:fill="FAFAFA"/>
        </w:rPr>
        <w:t>:</w:t>
      </w:r>
    </w:p>
    <w:p w14:paraId="56B5B1B7" w14:textId="77777777" w:rsidR="00C31484" w:rsidRPr="002B3BF3" w:rsidRDefault="00C31484" w:rsidP="00C31484">
      <w:pPr>
        <w:pStyle w:val="xmsonormal"/>
        <w:rPr>
          <w:rFonts w:asciiTheme="minorHAnsi" w:eastAsia="SimSun" w:hAnsiTheme="minorHAnsi" w:cstheme="minorHAnsi"/>
          <w:iCs/>
          <w:shd w:val="clear" w:color="auto" w:fill="FAFAFA"/>
        </w:rPr>
      </w:pPr>
    </w:p>
    <w:p w14:paraId="17988959" w14:textId="77777777" w:rsidR="001665BA" w:rsidRPr="002B3BF3" w:rsidRDefault="00FE1D4E" w:rsidP="00C31484">
      <w:pPr>
        <w:pStyle w:val="xmsonormal"/>
        <w:numPr>
          <w:ilvl w:val="0"/>
          <w:numId w:val="7"/>
        </w:numPr>
        <w:rPr>
          <w:rFonts w:asciiTheme="minorHAnsi" w:eastAsia="SimSun" w:hAnsiTheme="minorHAnsi" w:cstheme="minorHAnsi"/>
          <w:iCs/>
          <w:shd w:val="clear" w:color="auto" w:fill="FAFAFA"/>
        </w:rPr>
      </w:pPr>
      <w:r w:rsidRPr="002B3BF3">
        <w:rPr>
          <w:rFonts w:asciiTheme="minorHAnsi" w:eastAsia="SimSun" w:hAnsiTheme="minorHAnsi" w:cstheme="minorHAnsi"/>
          <w:iCs/>
        </w:rPr>
        <w:t>Conversation Partners/Peer Mentors</w:t>
      </w:r>
      <w:bookmarkStart w:id="3" w:name="OLE_LINK4"/>
      <w:r w:rsidRPr="002B3BF3">
        <w:rPr>
          <w:rFonts w:asciiTheme="minorHAnsi" w:eastAsia="SimSun" w:hAnsiTheme="minorHAnsi" w:cstheme="minorHAnsi"/>
          <w:iCs/>
          <w:lang w:eastAsia="zh-CN"/>
        </w:rPr>
        <w:t>对话伙伴</w:t>
      </w:r>
      <w:r w:rsidRPr="002B3BF3">
        <w:rPr>
          <w:rFonts w:asciiTheme="minorHAnsi" w:eastAsia="SimSun" w:hAnsiTheme="minorHAnsi" w:cstheme="minorHAnsi"/>
          <w:iCs/>
          <w:lang w:eastAsia="zh-CN"/>
        </w:rPr>
        <w:t>/</w:t>
      </w:r>
      <w:r w:rsidRPr="002B3BF3">
        <w:rPr>
          <w:rFonts w:asciiTheme="minorHAnsi" w:eastAsia="SimSun" w:hAnsiTheme="minorHAnsi" w:cstheme="minorHAnsi"/>
          <w:iCs/>
          <w:lang w:eastAsia="zh-CN"/>
        </w:rPr>
        <w:t>同伴指导</w:t>
      </w:r>
      <w:bookmarkEnd w:id="3"/>
    </w:p>
    <w:p w14:paraId="51D9E164" w14:textId="77777777" w:rsidR="001665BA" w:rsidRPr="002B3BF3" w:rsidRDefault="00FE1D4E" w:rsidP="00C31484">
      <w:pPr>
        <w:pStyle w:val="xmsonormal"/>
        <w:numPr>
          <w:ilvl w:val="0"/>
          <w:numId w:val="7"/>
        </w:numPr>
        <w:rPr>
          <w:rFonts w:asciiTheme="minorHAnsi" w:eastAsia="SimSun" w:hAnsiTheme="minorHAnsi" w:cstheme="minorHAnsi"/>
          <w:iCs/>
          <w:shd w:val="clear" w:color="auto" w:fill="FAFAFA"/>
        </w:rPr>
      </w:pPr>
      <w:r w:rsidRPr="002B3BF3">
        <w:rPr>
          <w:rFonts w:asciiTheme="minorHAnsi" w:eastAsia="SimSun" w:hAnsiTheme="minorHAnsi" w:cstheme="minorHAnsi"/>
          <w:iCs/>
        </w:rPr>
        <w:t>UCI Paul Merage School of Business Presentation</w:t>
      </w:r>
      <w:r w:rsidRPr="002B3BF3">
        <w:rPr>
          <w:rFonts w:asciiTheme="minorHAnsi" w:eastAsia="SimSun" w:hAnsiTheme="minorHAnsi" w:cstheme="minorHAnsi"/>
          <w:iCs/>
          <w:lang w:eastAsia="zh-CN"/>
        </w:rPr>
        <w:t xml:space="preserve"> UCI Paul Merage</w:t>
      </w:r>
      <w:r w:rsidRPr="002B3BF3">
        <w:rPr>
          <w:rFonts w:asciiTheme="minorHAnsi" w:eastAsia="SimSun" w:hAnsiTheme="minorHAnsi" w:cstheme="minorHAnsi"/>
          <w:iCs/>
          <w:lang w:eastAsia="zh-CN"/>
        </w:rPr>
        <w:t>商学院介绍</w:t>
      </w:r>
    </w:p>
    <w:p w14:paraId="2EA88CCD" w14:textId="77777777" w:rsidR="001665BA" w:rsidRPr="002B3BF3" w:rsidRDefault="00FE1D4E" w:rsidP="00C31484">
      <w:pPr>
        <w:pStyle w:val="xmsonormal"/>
        <w:numPr>
          <w:ilvl w:val="0"/>
          <w:numId w:val="7"/>
        </w:numPr>
        <w:rPr>
          <w:rFonts w:asciiTheme="minorHAnsi" w:eastAsia="SimSun" w:hAnsiTheme="minorHAnsi" w:cstheme="minorHAnsi"/>
          <w:iCs/>
          <w:shd w:val="clear" w:color="auto" w:fill="FAFAFA"/>
        </w:rPr>
      </w:pPr>
      <w:r w:rsidRPr="002B3BF3">
        <w:rPr>
          <w:rFonts w:asciiTheme="minorHAnsi" w:eastAsia="SimSun" w:hAnsiTheme="minorHAnsi" w:cstheme="minorHAnsi"/>
          <w:iCs/>
        </w:rPr>
        <w:t>Business Admin Presentation</w:t>
      </w:r>
      <w:r w:rsidRPr="002B3BF3">
        <w:rPr>
          <w:rFonts w:asciiTheme="minorHAnsi" w:eastAsia="SimSun" w:hAnsiTheme="minorHAnsi" w:cstheme="minorHAnsi"/>
          <w:iCs/>
          <w:lang w:eastAsia="zh-CN"/>
        </w:rPr>
        <w:t>商务管理介绍</w:t>
      </w:r>
    </w:p>
    <w:p w14:paraId="132E554A" w14:textId="77777777" w:rsidR="001665BA" w:rsidRPr="002B3BF3" w:rsidRDefault="00FE1D4E" w:rsidP="00C31484">
      <w:pPr>
        <w:pStyle w:val="xmsonormal"/>
        <w:numPr>
          <w:ilvl w:val="0"/>
          <w:numId w:val="7"/>
        </w:numPr>
        <w:rPr>
          <w:rFonts w:asciiTheme="minorHAnsi" w:eastAsia="SimSun" w:hAnsiTheme="minorHAnsi" w:cstheme="minorHAnsi"/>
          <w:iCs/>
          <w:shd w:val="clear" w:color="auto" w:fill="FAFAFA"/>
        </w:rPr>
      </w:pPr>
      <w:r w:rsidRPr="002B3BF3">
        <w:rPr>
          <w:rFonts w:asciiTheme="minorHAnsi" w:eastAsia="SimSun" w:hAnsiTheme="minorHAnsi" w:cstheme="minorHAnsi"/>
          <w:iCs/>
        </w:rPr>
        <w:t>Networking Mixer/Student Panels</w:t>
      </w:r>
      <w:r w:rsidRPr="002B3BF3">
        <w:rPr>
          <w:rFonts w:asciiTheme="minorHAnsi" w:eastAsia="SimSun" w:hAnsiTheme="minorHAnsi" w:cstheme="minorHAnsi"/>
          <w:iCs/>
          <w:lang w:eastAsia="zh-CN"/>
        </w:rPr>
        <w:t>国际学生联谊会</w:t>
      </w:r>
    </w:p>
    <w:p w14:paraId="7F255BAC" w14:textId="77777777" w:rsidR="00A02FB1" w:rsidRPr="002B3BF3" w:rsidRDefault="00A02FB1" w:rsidP="00C31484">
      <w:pPr>
        <w:autoSpaceDE w:val="0"/>
        <w:autoSpaceDN w:val="0"/>
        <w:spacing w:after="0" w:line="240" w:lineRule="auto"/>
        <w:rPr>
          <w:rFonts w:eastAsia="SimSun" w:cstheme="minorHAnsi"/>
          <w:i/>
          <w:iCs/>
        </w:rPr>
      </w:pPr>
    </w:p>
    <w:p w14:paraId="096280CC" w14:textId="77777777" w:rsidR="00C31484" w:rsidRPr="002B3BF3" w:rsidRDefault="00C31484" w:rsidP="00C31484">
      <w:pPr>
        <w:autoSpaceDE w:val="0"/>
        <w:autoSpaceDN w:val="0"/>
        <w:spacing w:after="0" w:line="240" w:lineRule="auto"/>
        <w:rPr>
          <w:rFonts w:eastAsia="SimSun" w:cstheme="minorHAnsi"/>
          <w:b/>
          <w:bCs/>
          <w:lang w:eastAsia="zh-CN"/>
        </w:rPr>
      </w:pPr>
      <w:r w:rsidRPr="002B3BF3">
        <w:rPr>
          <w:rFonts w:eastAsia="SimSun" w:cstheme="minorHAnsi"/>
          <w:b/>
          <w:bCs/>
          <w:lang w:eastAsia="zh-CN"/>
        </w:rPr>
        <w:t xml:space="preserve">Requirement &amp; Time </w:t>
      </w:r>
      <w:r w:rsidRPr="002B3BF3">
        <w:rPr>
          <w:rFonts w:eastAsia="SimSun" w:cstheme="minorHAnsi"/>
          <w:b/>
          <w:bCs/>
          <w:lang w:eastAsia="zh-CN"/>
        </w:rPr>
        <w:t>录取要求和时间安排</w:t>
      </w:r>
    </w:p>
    <w:p w14:paraId="769D3E0D" w14:textId="77777777" w:rsidR="00C31484" w:rsidRPr="002B3BF3" w:rsidRDefault="00C31484" w:rsidP="00C31484">
      <w:pPr>
        <w:autoSpaceDE w:val="0"/>
        <w:autoSpaceDN w:val="0"/>
        <w:spacing w:after="0" w:line="240" w:lineRule="auto"/>
        <w:rPr>
          <w:rFonts w:eastAsia="SimSun" w:cstheme="minorHAnsi"/>
          <w:i/>
          <w:iCs/>
        </w:rPr>
      </w:pPr>
    </w:p>
    <w:p w14:paraId="44BDA2DB" w14:textId="3B60B6E5" w:rsidR="00C31484" w:rsidRPr="002B3BF3" w:rsidRDefault="00FE1D4E" w:rsidP="00C31484">
      <w:pPr>
        <w:pStyle w:val="ab"/>
        <w:numPr>
          <w:ilvl w:val="0"/>
          <w:numId w:val="9"/>
        </w:numPr>
        <w:autoSpaceDE w:val="0"/>
        <w:autoSpaceDN w:val="0"/>
        <w:spacing w:after="0" w:line="240" w:lineRule="auto"/>
        <w:rPr>
          <w:rFonts w:eastAsia="SimSun" w:cstheme="minorHAnsi"/>
        </w:rPr>
      </w:pPr>
      <w:r w:rsidRPr="002B3BF3">
        <w:rPr>
          <w:rFonts w:eastAsia="SimSun" w:cstheme="minorHAnsi"/>
        </w:rPr>
        <w:t xml:space="preserve">Recommended for: </w:t>
      </w:r>
      <w:r w:rsidR="00805764">
        <w:rPr>
          <w:rFonts w:eastAsia="SimSun" w:cstheme="minorHAnsi" w:hint="eastAsia"/>
          <w:lang w:eastAsia="zh-CN"/>
        </w:rPr>
        <w:t>U</w:t>
      </w:r>
      <w:r w:rsidRPr="002B3BF3">
        <w:rPr>
          <w:rFonts w:eastAsia="SimSun" w:cstheme="minorHAnsi"/>
        </w:rPr>
        <w:t xml:space="preserve">ndergraduates majoring in business, economics, or related </w:t>
      </w:r>
      <w:proofErr w:type="gramStart"/>
      <w:r w:rsidRPr="002B3BF3">
        <w:rPr>
          <w:rFonts w:eastAsia="SimSun" w:cstheme="minorHAnsi"/>
        </w:rPr>
        <w:t>fields</w:t>
      </w:r>
      <w:proofErr w:type="gramEnd"/>
    </w:p>
    <w:p w14:paraId="738AAFED" w14:textId="08552FDC" w:rsidR="001665BA" w:rsidRPr="002B3BF3" w:rsidRDefault="00C31484" w:rsidP="00C31484">
      <w:pPr>
        <w:pStyle w:val="ab"/>
        <w:autoSpaceDE w:val="0"/>
        <w:autoSpaceDN w:val="0"/>
        <w:spacing w:after="0" w:line="240" w:lineRule="auto"/>
        <w:ind w:left="420"/>
        <w:rPr>
          <w:rFonts w:eastAsia="SimSun" w:cstheme="minorHAnsi"/>
          <w:lang w:eastAsia="zh-CN"/>
        </w:rPr>
      </w:pPr>
      <w:r w:rsidRPr="002B3BF3">
        <w:rPr>
          <w:rFonts w:eastAsia="SimSun" w:cstheme="minorHAnsi"/>
          <w:lang w:eastAsia="zh-CN"/>
        </w:rPr>
        <w:t>招生对象：</w:t>
      </w:r>
      <w:r w:rsidR="00FE1D4E" w:rsidRPr="002B3BF3">
        <w:rPr>
          <w:rFonts w:eastAsia="SimSun" w:cstheme="minorHAnsi"/>
          <w:lang w:eastAsia="zh-CN"/>
        </w:rPr>
        <w:t>商务、经济或相关专业的本科生</w:t>
      </w:r>
    </w:p>
    <w:p w14:paraId="5C552B2B" w14:textId="77777777" w:rsidR="00C31484" w:rsidRPr="002B3BF3" w:rsidRDefault="00FE1D4E" w:rsidP="00C31484">
      <w:pPr>
        <w:pStyle w:val="ab"/>
        <w:numPr>
          <w:ilvl w:val="0"/>
          <w:numId w:val="9"/>
        </w:numPr>
        <w:autoSpaceDE w:val="0"/>
        <w:autoSpaceDN w:val="0"/>
        <w:spacing w:after="0" w:line="240" w:lineRule="auto"/>
        <w:rPr>
          <w:rFonts w:eastAsia="SimSun" w:cstheme="minorHAnsi"/>
        </w:rPr>
      </w:pPr>
      <w:r w:rsidRPr="002B3BF3">
        <w:rPr>
          <w:rFonts w:eastAsia="SimSun" w:cstheme="minorHAnsi"/>
        </w:rPr>
        <w:t>Prerequisites</w:t>
      </w:r>
      <w:r w:rsidRPr="002B3BF3">
        <w:rPr>
          <w:rFonts w:eastAsia="SimSun" w:cstheme="minorHAnsi"/>
          <w:lang w:eastAsia="zh-CN"/>
        </w:rPr>
        <w:t>申请要求</w:t>
      </w:r>
      <w:r w:rsidRPr="002B3BF3">
        <w:rPr>
          <w:rFonts w:eastAsia="SimSun" w:cstheme="minorHAnsi"/>
        </w:rPr>
        <w:t xml:space="preserve">: </w:t>
      </w:r>
      <w:r w:rsidRPr="002B3BF3">
        <w:rPr>
          <w:rFonts w:eastAsia="SimSun" w:cstheme="minorHAnsi"/>
          <w:sz w:val="18"/>
          <w:szCs w:val="18"/>
        </w:rPr>
        <w:t>None</w:t>
      </w:r>
    </w:p>
    <w:p w14:paraId="2A8C1235" w14:textId="07A30F62" w:rsidR="001665BA" w:rsidRPr="002B3BF3" w:rsidRDefault="00C31484" w:rsidP="00C31484">
      <w:pPr>
        <w:pStyle w:val="ab"/>
        <w:autoSpaceDE w:val="0"/>
        <w:autoSpaceDN w:val="0"/>
        <w:spacing w:after="0" w:line="240" w:lineRule="auto"/>
        <w:ind w:left="420"/>
        <w:rPr>
          <w:rFonts w:eastAsia="SimSun" w:cstheme="minorHAnsi"/>
        </w:rPr>
      </w:pPr>
      <w:r w:rsidRPr="002B3BF3">
        <w:rPr>
          <w:rFonts w:eastAsia="SimSun" w:cstheme="minorHAnsi"/>
          <w:lang w:eastAsia="zh-CN"/>
        </w:rPr>
        <w:t>申请要求：</w:t>
      </w:r>
      <w:r w:rsidR="00FE1D4E" w:rsidRPr="002B3BF3">
        <w:rPr>
          <w:rFonts w:eastAsia="SimSun" w:cstheme="minorHAnsi"/>
          <w:sz w:val="18"/>
          <w:szCs w:val="18"/>
          <w:lang w:eastAsia="zh-CN"/>
        </w:rPr>
        <w:t>无</w:t>
      </w:r>
    </w:p>
    <w:p w14:paraId="24FAE318" w14:textId="77777777" w:rsidR="00C31484" w:rsidRPr="002B3BF3" w:rsidRDefault="00FE1D4E" w:rsidP="00C31484">
      <w:pPr>
        <w:pStyle w:val="ab"/>
        <w:numPr>
          <w:ilvl w:val="0"/>
          <w:numId w:val="9"/>
        </w:numPr>
        <w:autoSpaceDE w:val="0"/>
        <w:autoSpaceDN w:val="0"/>
        <w:spacing w:after="0" w:line="240" w:lineRule="auto"/>
        <w:rPr>
          <w:rFonts w:eastAsia="SimSun" w:cstheme="minorHAnsi"/>
        </w:rPr>
      </w:pPr>
      <w:r w:rsidRPr="002B3BF3">
        <w:rPr>
          <w:rFonts w:eastAsia="SimSun" w:cstheme="minorHAnsi"/>
        </w:rPr>
        <w:t xml:space="preserve">Schedule: Su-Th, 6:00-9:00pm (PST) </w:t>
      </w:r>
    </w:p>
    <w:p w14:paraId="5AA33F83" w14:textId="1F913FB1" w:rsidR="001665BA" w:rsidRPr="002B3BF3" w:rsidRDefault="00C31484" w:rsidP="00C31484">
      <w:pPr>
        <w:pStyle w:val="ab"/>
        <w:autoSpaceDE w:val="0"/>
        <w:autoSpaceDN w:val="0"/>
        <w:spacing w:after="0" w:line="240" w:lineRule="auto"/>
        <w:ind w:left="420"/>
        <w:rPr>
          <w:rFonts w:eastAsia="SimSun" w:cstheme="minorHAnsi"/>
          <w:lang w:eastAsia="zh-CN"/>
        </w:rPr>
      </w:pPr>
      <w:r w:rsidRPr="002B3BF3">
        <w:rPr>
          <w:rFonts w:eastAsia="SimSun" w:cstheme="minorHAnsi"/>
          <w:lang w:eastAsia="zh-CN"/>
        </w:rPr>
        <w:t>课程时间：</w:t>
      </w:r>
      <w:r w:rsidR="00FE1D4E" w:rsidRPr="002B3BF3">
        <w:rPr>
          <w:rFonts w:eastAsia="SimSun" w:cstheme="minorHAnsi"/>
          <w:lang w:eastAsia="zh-CN"/>
        </w:rPr>
        <w:t xml:space="preserve"> </w:t>
      </w:r>
      <w:r w:rsidR="00FE1D4E" w:rsidRPr="002B3BF3">
        <w:rPr>
          <w:rFonts w:eastAsia="SimSun" w:cstheme="minorHAnsi"/>
          <w:lang w:eastAsia="zh-CN"/>
        </w:rPr>
        <w:t>北京时间，星期一</w:t>
      </w:r>
      <w:r w:rsidR="00FE1D4E" w:rsidRPr="002B3BF3">
        <w:rPr>
          <w:rFonts w:eastAsia="SimSun" w:cstheme="minorHAnsi"/>
          <w:lang w:eastAsia="zh-CN"/>
        </w:rPr>
        <w:t>-</w:t>
      </w:r>
      <w:r w:rsidR="00FE1D4E" w:rsidRPr="002B3BF3">
        <w:rPr>
          <w:rFonts w:eastAsia="SimSun" w:cstheme="minorHAnsi"/>
          <w:lang w:eastAsia="zh-CN"/>
        </w:rPr>
        <w:t>星期五，上午</w:t>
      </w:r>
      <w:r w:rsidR="00FE1D4E" w:rsidRPr="002B3BF3">
        <w:rPr>
          <w:rFonts w:eastAsia="SimSun" w:cstheme="minorHAnsi"/>
          <w:lang w:eastAsia="zh-CN"/>
        </w:rPr>
        <w:t>9:00-12:00</w:t>
      </w:r>
    </w:p>
    <w:p w14:paraId="43C870A3" w14:textId="2245228C" w:rsidR="001665BA" w:rsidRPr="002B3BF3" w:rsidRDefault="00FE1D4E" w:rsidP="00C31484">
      <w:pPr>
        <w:pStyle w:val="ab"/>
        <w:numPr>
          <w:ilvl w:val="0"/>
          <w:numId w:val="9"/>
        </w:numPr>
        <w:autoSpaceDE w:val="0"/>
        <w:autoSpaceDN w:val="0"/>
        <w:spacing w:after="0" w:line="240" w:lineRule="auto"/>
        <w:rPr>
          <w:rFonts w:eastAsia="SimSun" w:cstheme="minorHAnsi"/>
        </w:rPr>
      </w:pPr>
      <w:r w:rsidRPr="002B3BF3">
        <w:rPr>
          <w:rFonts w:eastAsia="SimSun" w:cstheme="minorHAnsi"/>
        </w:rPr>
        <w:t>Total Units: 3</w:t>
      </w:r>
    </w:p>
    <w:p w14:paraId="514B2602" w14:textId="53B3F5CF" w:rsidR="00C31484" w:rsidRPr="002B3BF3" w:rsidRDefault="00C31484" w:rsidP="00C31484">
      <w:pPr>
        <w:pStyle w:val="ab"/>
        <w:autoSpaceDE w:val="0"/>
        <w:autoSpaceDN w:val="0"/>
        <w:spacing w:after="0" w:line="240" w:lineRule="auto"/>
        <w:ind w:left="420"/>
        <w:rPr>
          <w:rFonts w:eastAsia="SimSun" w:cstheme="minorHAnsi"/>
        </w:rPr>
      </w:pPr>
      <w:r w:rsidRPr="002B3BF3">
        <w:rPr>
          <w:rFonts w:eastAsia="SimSun" w:cstheme="minorHAnsi"/>
          <w:lang w:eastAsia="zh-CN"/>
        </w:rPr>
        <w:t>总学分：</w:t>
      </w:r>
      <w:r w:rsidRPr="002B3BF3">
        <w:rPr>
          <w:rFonts w:eastAsia="SimSun" w:cstheme="minorHAnsi"/>
          <w:lang w:eastAsia="zh-CN"/>
        </w:rPr>
        <w:t>3</w:t>
      </w:r>
    </w:p>
    <w:p w14:paraId="7DD1068A" w14:textId="77777777" w:rsidR="00C31484" w:rsidRPr="002B3BF3" w:rsidRDefault="00C31484" w:rsidP="00C31484">
      <w:pPr>
        <w:pStyle w:val="ab"/>
        <w:numPr>
          <w:ilvl w:val="0"/>
          <w:numId w:val="9"/>
        </w:numPr>
        <w:autoSpaceDE w:val="0"/>
        <w:autoSpaceDN w:val="0"/>
        <w:spacing w:after="0" w:line="240" w:lineRule="auto"/>
        <w:rPr>
          <w:rFonts w:eastAsia="SimSun" w:cstheme="minorHAnsi"/>
        </w:rPr>
      </w:pPr>
      <w:r w:rsidRPr="002B3BF3">
        <w:rPr>
          <w:rFonts w:eastAsia="SimSun" w:cstheme="minorHAnsi"/>
        </w:rPr>
        <w:t>T</w:t>
      </w:r>
      <w:r w:rsidRPr="002B3BF3">
        <w:rPr>
          <w:rFonts w:eastAsia="SimSun" w:cstheme="minorHAnsi"/>
          <w:lang w:eastAsia="zh-CN"/>
        </w:rPr>
        <w:t>uition</w:t>
      </w:r>
      <w:r w:rsidRPr="002B3BF3">
        <w:rPr>
          <w:rFonts w:eastAsia="SimSun" w:cstheme="minorHAnsi"/>
          <w:lang w:eastAsia="zh-CN"/>
        </w:rPr>
        <w:t>：</w:t>
      </w:r>
      <w:r w:rsidRPr="002B3BF3">
        <w:rPr>
          <w:rFonts w:eastAsia="SimSun" w:cstheme="minorHAnsi"/>
          <w:lang w:eastAsia="zh-CN"/>
        </w:rPr>
        <w:t>$1,250</w:t>
      </w:r>
    </w:p>
    <w:p w14:paraId="39E9E403" w14:textId="41BFE267" w:rsidR="00C31484" w:rsidRPr="002B3BF3" w:rsidRDefault="00C31484" w:rsidP="00A02FB1">
      <w:pPr>
        <w:pStyle w:val="ab"/>
        <w:autoSpaceDE w:val="0"/>
        <w:autoSpaceDN w:val="0"/>
        <w:spacing w:after="0" w:line="240" w:lineRule="auto"/>
        <w:ind w:left="420"/>
        <w:rPr>
          <w:rFonts w:eastAsia="SimSun" w:cstheme="minorHAnsi"/>
          <w:lang w:eastAsia="zh-CN"/>
        </w:rPr>
      </w:pPr>
      <w:r w:rsidRPr="002B3BF3">
        <w:rPr>
          <w:rFonts w:eastAsia="SimSun" w:cstheme="minorHAnsi"/>
          <w:lang w:eastAsia="zh-CN"/>
        </w:rPr>
        <w:t>学费：</w:t>
      </w:r>
      <w:r w:rsidRPr="002B3BF3">
        <w:rPr>
          <w:rFonts w:eastAsia="SimSun" w:cstheme="minorHAnsi"/>
          <w:lang w:eastAsia="zh-CN"/>
        </w:rPr>
        <w:t>$1,250</w:t>
      </w:r>
    </w:p>
    <w:p w14:paraId="78CD6415" w14:textId="77777777" w:rsidR="00C31484" w:rsidRPr="002B3BF3" w:rsidRDefault="00C31484" w:rsidP="00C31484">
      <w:pPr>
        <w:rPr>
          <w:rFonts w:eastAsia="SimSun" w:cstheme="minorHAnsi"/>
          <w:sz w:val="20"/>
          <w:szCs w:val="20"/>
          <w:lang w:eastAsia="zh-CN"/>
        </w:rPr>
      </w:pPr>
      <w:r w:rsidRPr="002B3BF3">
        <w:rPr>
          <w:rFonts w:eastAsia="SimSun" w:cstheme="minorHAnsi"/>
          <w:sz w:val="20"/>
          <w:szCs w:val="20"/>
          <w:lang w:eastAsia="zh-CN"/>
        </w:rPr>
        <w:t>备注：以上费用不包含申请费</w:t>
      </w:r>
      <w:r w:rsidRPr="002B3BF3">
        <w:rPr>
          <w:rFonts w:eastAsia="SimSun" w:cstheme="minorHAnsi"/>
          <w:sz w:val="20"/>
          <w:szCs w:val="20"/>
          <w:lang w:eastAsia="zh-CN"/>
        </w:rPr>
        <w:t>$200</w:t>
      </w:r>
      <w:r w:rsidRPr="002B3BF3">
        <w:rPr>
          <w:rFonts w:eastAsia="SimSun" w:cstheme="minorHAnsi"/>
          <w:sz w:val="20"/>
          <w:szCs w:val="20"/>
          <w:lang w:eastAsia="zh-CN"/>
        </w:rPr>
        <w:t>和课程材料费</w:t>
      </w:r>
    </w:p>
    <w:p w14:paraId="7B95F434" w14:textId="573AC2F4" w:rsidR="001665BA" w:rsidRPr="002B3BF3" w:rsidRDefault="001665BA">
      <w:pPr>
        <w:rPr>
          <w:rFonts w:eastAsia="SimSun" w:cstheme="minorHAnsi"/>
          <w:sz w:val="24"/>
          <w:szCs w:val="24"/>
          <w:lang w:eastAsia="zh-CN"/>
        </w:rPr>
      </w:pPr>
    </w:p>
    <w:p w14:paraId="0455F305" w14:textId="77777777" w:rsidR="00A02FB1" w:rsidRPr="002B3BF3" w:rsidRDefault="00A02FB1">
      <w:pPr>
        <w:rPr>
          <w:rFonts w:eastAsia="SimSun" w:cstheme="minorHAnsi"/>
          <w:sz w:val="24"/>
          <w:szCs w:val="24"/>
          <w:lang w:eastAsia="zh-CN"/>
        </w:rPr>
      </w:pPr>
    </w:p>
    <w:p w14:paraId="42C66AAC" w14:textId="7A85758F" w:rsidR="001665BA" w:rsidRPr="002B3BF3" w:rsidRDefault="00FE1D4E" w:rsidP="00C31484">
      <w:pPr>
        <w:spacing w:after="0"/>
        <w:rPr>
          <w:rFonts w:eastAsia="SimSun" w:cstheme="minorHAnsi"/>
          <w:b/>
          <w:sz w:val="24"/>
          <w:szCs w:val="24"/>
          <w:lang w:eastAsia="zh-CN"/>
        </w:rPr>
      </w:pPr>
      <w:r w:rsidRPr="002B3BF3">
        <w:rPr>
          <w:rFonts w:eastAsia="SimSun" w:cstheme="minorHAnsi"/>
          <w:b/>
          <w:sz w:val="24"/>
          <w:szCs w:val="24"/>
        </w:rPr>
        <w:t>Machine Learning &amp; AI</w:t>
      </w:r>
      <w:r w:rsidRPr="002B3BF3">
        <w:rPr>
          <w:rFonts w:eastAsia="SimSun" w:cstheme="minorHAnsi"/>
          <w:b/>
          <w:sz w:val="24"/>
          <w:szCs w:val="24"/>
          <w:lang w:eastAsia="zh-CN"/>
        </w:rPr>
        <w:t xml:space="preserve"> </w:t>
      </w:r>
      <w:r w:rsidRPr="002B3BF3">
        <w:rPr>
          <w:rFonts w:eastAsia="SimSun" w:cstheme="minorHAnsi"/>
          <w:b/>
          <w:sz w:val="24"/>
          <w:szCs w:val="24"/>
          <w:lang w:eastAsia="zh-CN"/>
        </w:rPr>
        <w:t>机器学习</w:t>
      </w:r>
      <w:r w:rsidRPr="002B3BF3">
        <w:rPr>
          <w:rFonts w:eastAsia="SimSun" w:cstheme="minorHAnsi"/>
          <w:b/>
          <w:sz w:val="24"/>
          <w:szCs w:val="24"/>
          <w:lang w:eastAsia="zh-CN"/>
        </w:rPr>
        <w:t>&amp;</w:t>
      </w:r>
      <w:r w:rsidRPr="002B3BF3">
        <w:rPr>
          <w:rFonts w:eastAsia="SimSun" w:cstheme="minorHAnsi"/>
          <w:b/>
          <w:sz w:val="24"/>
          <w:szCs w:val="24"/>
          <w:lang w:eastAsia="zh-CN"/>
        </w:rPr>
        <w:t>人工智能</w:t>
      </w:r>
    </w:p>
    <w:p w14:paraId="6CFBD992" w14:textId="77777777" w:rsidR="00C31484" w:rsidRPr="002B3BF3" w:rsidRDefault="00C31484" w:rsidP="00C31484">
      <w:pPr>
        <w:spacing w:after="0"/>
        <w:rPr>
          <w:rFonts w:eastAsia="SimSun" w:cstheme="minorHAnsi"/>
          <w:b/>
          <w:sz w:val="28"/>
          <w:szCs w:val="28"/>
          <w:lang w:eastAsia="zh-CN"/>
        </w:rPr>
      </w:pPr>
    </w:p>
    <w:p w14:paraId="0917DCEF" w14:textId="509CE2B4" w:rsidR="00C31484" w:rsidRPr="002B3BF3" w:rsidRDefault="00FE1D4E" w:rsidP="00C31484">
      <w:pPr>
        <w:pStyle w:val="xmsonormal"/>
        <w:rPr>
          <w:rFonts w:asciiTheme="minorHAnsi" w:eastAsia="SimSun" w:hAnsiTheme="minorHAnsi" w:cstheme="minorHAnsi"/>
          <w:shd w:val="clear" w:color="auto" w:fill="FFFFFF"/>
        </w:rPr>
      </w:pPr>
      <w:r w:rsidRPr="002B3BF3">
        <w:rPr>
          <w:rFonts w:asciiTheme="minorHAnsi" w:eastAsia="SimSun" w:hAnsiTheme="minorHAnsi" w:cstheme="minorHAnsi"/>
          <w:iCs/>
        </w:rPr>
        <w:t xml:space="preserve">Description: </w:t>
      </w:r>
      <w:r w:rsidRPr="002B3BF3">
        <w:rPr>
          <w:rFonts w:asciiTheme="minorHAnsi" w:eastAsia="SimSun" w:hAnsiTheme="minorHAnsi" w:cstheme="minorHAnsi"/>
        </w:rPr>
        <w:t>Designed for students with a strong foundation in programming who wish to explore applications of AI,</w:t>
      </w:r>
      <w:r w:rsidRPr="002B3BF3">
        <w:rPr>
          <w:rFonts w:asciiTheme="minorHAnsi" w:eastAsia="SimSun" w:hAnsiTheme="minorHAnsi" w:cstheme="minorHAnsi"/>
          <w:shd w:val="clear" w:color="auto" w:fill="FFFFFF"/>
        </w:rPr>
        <w:t xml:space="preserve"> this program consists of following</w:t>
      </w:r>
      <w:r w:rsidRPr="002B3BF3">
        <w:rPr>
          <w:rFonts w:asciiTheme="minorHAnsi" w:eastAsia="SimSun" w:hAnsiTheme="minorHAnsi" w:cstheme="minorHAnsi"/>
          <w:b/>
          <w:bCs/>
          <w:shd w:val="clear" w:color="auto" w:fill="FFFFFF"/>
        </w:rPr>
        <w:t xml:space="preserve"> </w:t>
      </w:r>
      <w:r w:rsidRPr="002B3BF3">
        <w:rPr>
          <w:rFonts w:asciiTheme="minorHAnsi" w:eastAsia="SimSun" w:hAnsiTheme="minorHAnsi" w:cstheme="minorHAnsi"/>
          <w:shd w:val="clear" w:color="auto" w:fill="FFFFFF"/>
        </w:rPr>
        <w:t>courses:</w:t>
      </w:r>
    </w:p>
    <w:p w14:paraId="665285AB" w14:textId="77777777" w:rsidR="00FF58F0" w:rsidRPr="002B3BF3" w:rsidRDefault="00FF58F0" w:rsidP="00C31484">
      <w:pPr>
        <w:pStyle w:val="xmsonormal"/>
        <w:rPr>
          <w:rFonts w:asciiTheme="minorHAnsi" w:eastAsia="SimSun" w:hAnsiTheme="minorHAnsi" w:cstheme="minorHAnsi"/>
          <w:shd w:val="clear" w:color="auto" w:fill="FFFFFF"/>
          <w:lang w:eastAsia="zh-CN"/>
        </w:rPr>
      </w:pPr>
    </w:p>
    <w:p w14:paraId="50F72505" w14:textId="2E1492DA" w:rsidR="001665BA" w:rsidRPr="002B3BF3" w:rsidRDefault="00C31484" w:rsidP="00C31484">
      <w:pPr>
        <w:pStyle w:val="xmsonormal"/>
        <w:rPr>
          <w:rFonts w:asciiTheme="minorHAnsi" w:eastAsia="SimSun" w:hAnsiTheme="minorHAnsi" w:cstheme="minorHAnsi"/>
          <w:shd w:val="clear" w:color="auto" w:fill="FAFAFA"/>
          <w:lang w:eastAsia="zh-CN"/>
        </w:rPr>
      </w:pPr>
      <w:r w:rsidRPr="002B3BF3">
        <w:rPr>
          <w:rFonts w:asciiTheme="minorHAnsi" w:eastAsia="SimSun" w:hAnsiTheme="minorHAnsi" w:cstheme="minorHAnsi"/>
          <w:shd w:val="clear" w:color="auto" w:fill="FFFFFF"/>
          <w:lang w:eastAsia="zh-CN"/>
        </w:rPr>
        <w:t>课程描述</w:t>
      </w:r>
      <w:r w:rsidR="00FF58F0" w:rsidRPr="002B3BF3">
        <w:rPr>
          <w:rFonts w:asciiTheme="minorHAnsi" w:eastAsia="SimSun" w:hAnsiTheme="minorHAnsi" w:cstheme="minorHAnsi"/>
          <w:shd w:val="clear" w:color="auto" w:fill="FFFFFF"/>
          <w:lang w:eastAsia="zh-CN"/>
        </w:rPr>
        <w:t>：</w:t>
      </w:r>
      <w:r w:rsidR="00FE1D4E" w:rsidRPr="002B3BF3">
        <w:rPr>
          <w:rFonts w:asciiTheme="minorHAnsi" w:eastAsia="SimSun" w:hAnsiTheme="minorHAnsi" w:cstheme="minorHAnsi"/>
          <w:shd w:val="clear" w:color="auto" w:fill="FFFFFF"/>
          <w:lang w:eastAsia="zh-CN"/>
        </w:rPr>
        <w:t>专为</w:t>
      </w:r>
      <w:r w:rsidR="00FE1D4E" w:rsidRPr="002B3BF3">
        <w:rPr>
          <w:rFonts w:asciiTheme="minorHAnsi" w:eastAsia="SimSun" w:hAnsiTheme="minorHAnsi" w:cstheme="minorHAnsi"/>
          <w:sz w:val="21"/>
          <w:szCs w:val="21"/>
          <w:shd w:val="clear" w:color="auto" w:fill="FFFFFF"/>
          <w:lang w:eastAsia="zh-CN"/>
        </w:rPr>
        <w:t>有较强编程基础并希望探索人工智能应用的学生设计，项目包括以下课程</w:t>
      </w:r>
      <w:r w:rsidR="00FE1D4E" w:rsidRPr="002B3BF3">
        <w:rPr>
          <w:rFonts w:asciiTheme="minorHAnsi" w:eastAsia="SimSun" w:hAnsiTheme="minorHAnsi" w:cstheme="minorHAnsi"/>
          <w:sz w:val="21"/>
          <w:szCs w:val="21"/>
          <w:shd w:val="clear" w:color="auto" w:fill="FFFFFF"/>
          <w:lang w:eastAsia="zh-CN"/>
        </w:rPr>
        <w:t>:</w:t>
      </w:r>
    </w:p>
    <w:p w14:paraId="1714FF3D" w14:textId="77777777" w:rsidR="00A02FB1" w:rsidRPr="002B3BF3" w:rsidRDefault="00A02FB1" w:rsidP="00FF58F0">
      <w:pPr>
        <w:pStyle w:val="a3"/>
        <w:ind w:right="333"/>
        <w:rPr>
          <w:rFonts w:asciiTheme="minorHAnsi" w:eastAsia="SimSun" w:hAnsiTheme="minorHAnsi" w:cstheme="minorHAnsi"/>
          <w:sz w:val="22"/>
          <w:szCs w:val="22"/>
          <w:shd w:val="clear" w:color="auto" w:fill="FFFFFF"/>
          <w:lang w:eastAsia="zh-CN"/>
        </w:rPr>
      </w:pPr>
    </w:p>
    <w:p w14:paraId="3454172B" w14:textId="0BDF0DD8" w:rsidR="001665BA" w:rsidRPr="002B3BF3" w:rsidRDefault="00FE1D4E" w:rsidP="00FF58F0">
      <w:pPr>
        <w:pStyle w:val="a3"/>
        <w:ind w:right="333"/>
        <w:rPr>
          <w:rFonts w:asciiTheme="minorHAnsi" w:eastAsia="SimSun" w:hAnsiTheme="minorHAnsi" w:cstheme="minorHAnsi"/>
          <w:sz w:val="22"/>
          <w:szCs w:val="22"/>
        </w:rPr>
      </w:pPr>
      <w:r w:rsidRPr="002B3BF3">
        <w:rPr>
          <w:rFonts w:asciiTheme="minorHAnsi" w:eastAsia="SimSun" w:hAnsiTheme="minorHAnsi" w:cstheme="minorHAnsi"/>
          <w:b/>
          <w:bCs/>
          <w:sz w:val="22"/>
          <w:szCs w:val="22"/>
          <w:shd w:val="clear" w:color="auto" w:fill="FFFFFF"/>
        </w:rPr>
        <w:t>Intro to Machine Learning and AI</w:t>
      </w:r>
      <w:r w:rsidRPr="002B3BF3">
        <w:rPr>
          <w:rFonts w:asciiTheme="minorHAnsi" w:eastAsia="SimSun" w:hAnsiTheme="minorHAnsi" w:cstheme="minorHAnsi"/>
          <w:sz w:val="22"/>
          <w:szCs w:val="22"/>
          <w:shd w:val="clear" w:color="auto" w:fill="FFFFFF"/>
        </w:rPr>
        <w:t xml:space="preserve"> (2 units) –</w:t>
      </w:r>
      <w:r w:rsidRPr="002B3BF3">
        <w:rPr>
          <w:rFonts w:asciiTheme="minorHAnsi" w:eastAsia="SimSun" w:hAnsiTheme="minorHAnsi" w:cstheme="minorHAnsi"/>
          <w:sz w:val="22"/>
          <w:szCs w:val="22"/>
        </w:rPr>
        <w:t xml:space="preserve"> This course introduces concepts and topics essential to </w:t>
      </w:r>
      <w:r w:rsidRPr="002B3BF3">
        <w:rPr>
          <w:rFonts w:asciiTheme="minorHAnsi" w:eastAsia="SimSun" w:hAnsiTheme="minorHAnsi" w:cstheme="minorHAnsi"/>
          <w:sz w:val="22"/>
          <w:szCs w:val="22"/>
        </w:rPr>
        <w:lastRenderedPageBreak/>
        <w:t>AI and Machine Learning. Topics covered include predictive analytics algorithms, artificial neural networks, data analysis, and data mining. Students will explore design, architecture, and applications of networks for practical applications. Students will also learn how artificial neural networks, such as multilayered perception, are implemented using Python.</w:t>
      </w:r>
    </w:p>
    <w:p w14:paraId="1EEB85FA" w14:textId="77777777" w:rsidR="00A02FB1" w:rsidRPr="002B3BF3" w:rsidRDefault="00A02FB1" w:rsidP="00FF58F0">
      <w:pPr>
        <w:pStyle w:val="a3"/>
        <w:ind w:right="333"/>
        <w:rPr>
          <w:rFonts w:asciiTheme="minorHAnsi" w:eastAsia="SimSun" w:hAnsiTheme="minorHAnsi" w:cstheme="minorHAnsi"/>
          <w:sz w:val="21"/>
          <w:szCs w:val="21"/>
          <w:shd w:val="clear" w:color="auto" w:fill="FFFFFF"/>
          <w:lang w:eastAsia="zh-CN"/>
        </w:rPr>
      </w:pPr>
    </w:p>
    <w:p w14:paraId="5EAAC23F" w14:textId="562AB343" w:rsidR="00FF58F0" w:rsidRPr="002B3BF3" w:rsidRDefault="00FF58F0" w:rsidP="00FF58F0">
      <w:pPr>
        <w:pStyle w:val="a3"/>
        <w:ind w:right="333"/>
        <w:rPr>
          <w:rFonts w:asciiTheme="minorHAnsi" w:eastAsia="SimSun" w:hAnsiTheme="minorHAnsi" w:cstheme="minorHAnsi"/>
          <w:b/>
          <w:bCs/>
          <w:sz w:val="21"/>
          <w:szCs w:val="21"/>
          <w:shd w:val="clear" w:color="auto" w:fill="FFFFFF"/>
          <w:lang w:eastAsia="zh-CN"/>
        </w:rPr>
      </w:pPr>
      <w:r w:rsidRPr="002B3BF3">
        <w:rPr>
          <w:rFonts w:asciiTheme="minorHAnsi" w:eastAsia="SimSun" w:hAnsiTheme="minorHAnsi" w:cstheme="minorHAnsi"/>
          <w:b/>
          <w:bCs/>
          <w:sz w:val="21"/>
          <w:szCs w:val="21"/>
          <w:shd w:val="clear" w:color="auto" w:fill="FFFFFF"/>
          <w:lang w:eastAsia="zh-CN"/>
        </w:rPr>
        <w:t>机器人学习和人工智能导论，</w:t>
      </w:r>
      <w:r w:rsidRPr="002B3BF3">
        <w:rPr>
          <w:rFonts w:asciiTheme="minorHAnsi" w:eastAsia="SimSun" w:hAnsiTheme="minorHAnsi" w:cstheme="minorHAnsi"/>
          <w:b/>
          <w:bCs/>
          <w:shd w:val="clear" w:color="auto" w:fill="FFFFFF"/>
          <w:lang w:eastAsia="zh-CN"/>
        </w:rPr>
        <w:t>讲师</w:t>
      </w:r>
      <w:r w:rsidRPr="002B3BF3">
        <w:rPr>
          <w:rFonts w:asciiTheme="minorHAnsi" w:eastAsia="SimSun" w:hAnsiTheme="minorHAnsi" w:cstheme="minorHAnsi"/>
          <w:b/>
          <w:bCs/>
          <w:shd w:val="clear" w:color="auto" w:fill="FFFFFF"/>
          <w:lang w:eastAsia="zh-CN"/>
        </w:rPr>
        <w:t xml:space="preserve">: </w:t>
      </w:r>
      <w:r w:rsidRPr="002B3BF3">
        <w:rPr>
          <w:rFonts w:asciiTheme="minorHAnsi" w:eastAsia="SimSun" w:hAnsiTheme="minorHAnsi" w:cstheme="minorHAnsi"/>
          <w:b/>
          <w:bCs/>
          <w:lang w:eastAsia="zh-CN"/>
        </w:rPr>
        <w:t>Rashed Iqbal, Ph.D.</w:t>
      </w:r>
    </w:p>
    <w:p w14:paraId="1909AB1C" w14:textId="5E54A4A0" w:rsidR="001665BA" w:rsidRPr="002B3BF3" w:rsidRDefault="00FE1D4E" w:rsidP="00FF58F0">
      <w:pPr>
        <w:pStyle w:val="a3"/>
        <w:ind w:right="333"/>
        <w:rPr>
          <w:rFonts w:asciiTheme="minorHAnsi" w:eastAsia="SimSun" w:hAnsiTheme="minorHAnsi" w:cstheme="minorHAnsi"/>
          <w:sz w:val="22"/>
          <w:szCs w:val="22"/>
          <w:lang w:eastAsia="zh-CN"/>
        </w:rPr>
      </w:pPr>
      <w:r w:rsidRPr="002B3BF3">
        <w:rPr>
          <w:rFonts w:asciiTheme="minorHAnsi" w:eastAsia="SimSun" w:hAnsiTheme="minorHAnsi" w:cstheme="minorHAnsi"/>
          <w:sz w:val="21"/>
          <w:szCs w:val="21"/>
          <w:shd w:val="clear" w:color="auto" w:fill="FFFFFF"/>
          <w:lang w:eastAsia="zh-CN"/>
        </w:rPr>
        <w:t>本课程介绍人工智能和机器学习的基本概念和主题。课程</w:t>
      </w:r>
      <w:r w:rsidR="00805764">
        <w:rPr>
          <w:rFonts w:asciiTheme="minorHAnsi" w:eastAsia="SimSun" w:hAnsiTheme="minorHAnsi" w:cstheme="minorHAnsi" w:hint="eastAsia"/>
          <w:sz w:val="21"/>
          <w:szCs w:val="21"/>
          <w:shd w:val="clear" w:color="auto" w:fill="FFFFFF"/>
          <w:lang w:eastAsia="zh-CN"/>
        </w:rPr>
        <w:t>内容</w:t>
      </w:r>
      <w:r w:rsidRPr="002B3BF3">
        <w:rPr>
          <w:rFonts w:asciiTheme="minorHAnsi" w:eastAsia="SimSun" w:hAnsiTheme="minorHAnsi" w:cstheme="minorHAnsi"/>
          <w:sz w:val="21"/>
          <w:szCs w:val="21"/>
          <w:shd w:val="clear" w:color="auto" w:fill="FFFFFF"/>
          <w:lang w:eastAsia="zh-CN"/>
        </w:rPr>
        <w:t>包括预测分析算法、人工神经网络、数据分析和</w:t>
      </w:r>
      <w:r w:rsidR="00805764">
        <w:rPr>
          <w:rFonts w:asciiTheme="minorHAnsi" w:eastAsia="SimSun" w:hAnsiTheme="minorHAnsi" w:cstheme="minorHAnsi" w:hint="eastAsia"/>
          <w:sz w:val="21"/>
          <w:szCs w:val="21"/>
          <w:shd w:val="clear" w:color="auto" w:fill="FFFFFF"/>
          <w:lang w:eastAsia="zh-CN"/>
        </w:rPr>
        <w:t>资料探勘</w:t>
      </w:r>
      <w:r w:rsidRPr="002B3BF3">
        <w:rPr>
          <w:rFonts w:asciiTheme="minorHAnsi" w:eastAsia="SimSun" w:hAnsiTheme="minorHAnsi" w:cstheme="minorHAnsi"/>
          <w:sz w:val="21"/>
          <w:szCs w:val="21"/>
          <w:shd w:val="clear" w:color="auto" w:fill="FFFFFF"/>
          <w:lang w:eastAsia="zh-CN"/>
        </w:rPr>
        <w:t>。学生将在实际应用中探索</w:t>
      </w:r>
      <w:r w:rsidR="00805764">
        <w:rPr>
          <w:rFonts w:asciiTheme="minorHAnsi" w:eastAsia="SimSun" w:hAnsiTheme="minorHAnsi" w:cstheme="minorHAnsi" w:hint="eastAsia"/>
          <w:sz w:val="21"/>
          <w:szCs w:val="21"/>
          <w:shd w:val="clear" w:color="auto" w:fill="FFFFFF"/>
          <w:lang w:eastAsia="zh-CN"/>
        </w:rPr>
        <w:t>AI</w:t>
      </w:r>
      <w:r w:rsidR="00805764">
        <w:rPr>
          <w:rFonts w:asciiTheme="minorHAnsi" w:eastAsia="SimSun" w:hAnsiTheme="minorHAnsi" w:cstheme="minorHAnsi" w:hint="eastAsia"/>
          <w:sz w:val="21"/>
          <w:szCs w:val="21"/>
          <w:shd w:val="clear" w:color="auto" w:fill="FFFFFF"/>
          <w:lang w:eastAsia="zh-CN"/>
        </w:rPr>
        <w:t>的</w:t>
      </w:r>
      <w:r w:rsidRPr="002B3BF3">
        <w:rPr>
          <w:rFonts w:asciiTheme="minorHAnsi" w:eastAsia="SimSun" w:hAnsiTheme="minorHAnsi" w:cstheme="minorHAnsi"/>
          <w:sz w:val="21"/>
          <w:szCs w:val="21"/>
          <w:shd w:val="clear" w:color="auto" w:fill="FFFFFF"/>
          <w:lang w:eastAsia="zh-CN"/>
        </w:rPr>
        <w:t>设计、架构和</w:t>
      </w:r>
      <w:r w:rsidR="00805764">
        <w:rPr>
          <w:rFonts w:asciiTheme="minorHAnsi" w:eastAsia="SimSun" w:hAnsiTheme="minorHAnsi" w:cstheme="minorHAnsi" w:hint="eastAsia"/>
          <w:sz w:val="21"/>
          <w:szCs w:val="21"/>
          <w:shd w:val="clear" w:color="auto" w:fill="FFFFFF"/>
          <w:lang w:eastAsia="zh-CN"/>
        </w:rPr>
        <w:t>广泛的相关</w:t>
      </w:r>
      <w:r w:rsidRPr="002B3BF3">
        <w:rPr>
          <w:rFonts w:asciiTheme="minorHAnsi" w:eastAsia="SimSun" w:hAnsiTheme="minorHAnsi" w:cstheme="minorHAnsi"/>
          <w:sz w:val="21"/>
          <w:szCs w:val="21"/>
          <w:shd w:val="clear" w:color="auto" w:fill="FFFFFF"/>
          <w:lang w:eastAsia="zh-CN"/>
        </w:rPr>
        <w:t>应用。学生还将学习如何使用</w:t>
      </w:r>
      <w:r w:rsidRPr="002B3BF3">
        <w:rPr>
          <w:rFonts w:asciiTheme="minorHAnsi" w:eastAsia="SimSun" w:hAnsiTheme="minorHAnsi" w:cstheme="minorHAnsi"/>
          <w:sz w:val="21"/>
          <w:szCs w:val="21"/>
          <w:shd w:val="clear" w:color="auto" w:fill="FFFFFF"/>
          <w:lang w:eastAsia="zh-CN"/>
        </w:rPr>
        <w:t>Python</w:t>
      </w:r>
      <w:r w:rsidRPr="002B3BF3">
        <w:rPr>
          <w:rFonts w:asciiTheme="minorHAnsi" w:eastAsia="SimSun" w:hAnsiTheme="minorHAnsi" w:cstheme="minorHAnsi"/>
          <w:sz w:val="21"/>
          <w:szCs w:val="21"/>
          <w:shd w:val="clear" w:color="auto" w:fill="FFFFFF"/>
          <w:lang w:eastAsia="zh-CN"/>
        </w:rPr>
        <w:t>实现人工神经网络，如多层感知。</w:t>
      </w:r>
    </w:p>
    <w:p w14:paraId="55501A40" w14:textId="77777777" w:rsidR="00A02FB1" w:rsidRPr="002B3BF3" w:rsidRDefault="00A02FB1" w:rsidP="00FF58F0">
      <w:pPr>
        <w:spacing w:after="0" w:line="240" w:lineRule="auto"/>
        <w:rPr>
          <w:rFonts w:eastAsia="SimSun" w:cstheme="minorHAnsi"/>
          <w:shd w:val="clear" w:color="auto" w:fill="FFFFFF"/>
          <w:lang w:eastAsia="zh-CN"/>
        </w:rPr>
      </w:pPr>
    </w:p>
    <w:p w14:paraId="22F60686" w14:textId="46006E9D" w:rsidR="001665BA" w:rsidRPr="002B3BF3" w:rsidRDefault="00FE1D4E" w:rsidP="00FF58F0">
      <w:pPr>
        <w:spacing w:after="0" w:line="240" w:lineRule="auto"/>
        <w:rPr>
          <w:rFonts w:eastAsia="SimSun" w:cstheme="minorHAnsi"/>
        </w:rPr>
      </w:pPr>
      <w:r w:rsidRPr="002B3BF3">
        <w:rPr>
          <w:rFonts w:eastAsia="SimSun" w:cstheme="minorHAnsi"/>
          <w:b/>
          <w:bCs/>
          <w:shd w:val="clear" w:color="auto" w:fill="FFFFFF"/>
        </w:rPr>
        <w:t xml:space="preserve">Text Mining for Machine Learning </w:t>
      </w:r>
      <w:r w:rsidRPr="002B3BF3">
        <w:rPr>
          <w:rFonts w:eastAsia="SimSun" w:cstheme="minorHAnsi"/>
          <w:shd w:val="clear" w:color="auto" w:fill="FFFFFF"/>
        </w:rPr>
        <w:t>(1 unit) –</w:t>
      </w:r>
      <w:r w:rsidRPr="002B3BF3">
        <w:rPr>
          <w:rFonts w:eastAsia="SimSun" w:cstheme="minorHAnsi"/>
        </w:rPr>
        <w:t xml:space="preserve"> </w:t>
      </w:r>
      <w:r w:rsidRPr="002B3BF3">
        <w:rPr>
          <w:rFonts w:eastAsia="SimSun" w:cstheme="minorHAnsi"/>
          <w:shd w:val="clear" w:color="auto" w:fill="FFFFFF"/>
        </w:rPr>
        <w:t xml:space="preserve">This course provides a solid foundation in </w:t>
      </w:r>
      <w:r w:rsidR="001665BA" w:rsidRPr="002B3BF3">
        <w:rPr>
          <w:rFonts w:eastAsia="SimSun" w:cstheme="minorHAnsi"/>
          <w:shd w:val="clear" w:color="auto" w:fill="FFFFFF"/>
        </w:rPr>
        <w:t>Text Mining</w:t>
      </w:r>
      <w:r w:rsidRPr="002B3BF3">
        <w:rPr>
          <w:rFonts w:eastAsia="SimSun" w:cstheme="minorHAnsi"/>
          <w:shd w:val="clear" w:color="auto" w:fill="FFFFFF"/>
        </w:rPr>
        <w:t xml:space="preserve"> and In Natural Language Processing. The course starts with an introduction to text mining using Python. Students will learn searching, reading, scrapping, cleaning, and processing text from multiple sources. The course will use Regular Expression, </w:t>
      </w:r>
      <w:proofErr w:type="spellStart"/>
      <w:r w:rsidRPr="002B3BF3">
        <w:rPr>
          <w:rFonts w:eastAsia="SimSun" w:cstheme="minorHAnsi"/>
          <w:shd w:val="clear" w:color="auto" w:fill="FFFFFF"/>
        </w:rPr>
        <w:t>TextBlob</w:t>
      </w:r>
      <w:proofErr w:type="spellEnd"/>
      <w:r w:rsidRPr="002B3BF3">
        <w:rPr>
          <w:rFonts w:eastAsia="SimSun" w:cstheme="minorHAnsi"/>
          <w:shd w:val="clear" w:color="auto" w:fill="FFFFFF"/>
        </w:rPr>
        <w:t xml:space="preserve">, Word Vectors, and NLTK (Natural Language Toolkit). Students will also learn how to implement Latent Semantic Analysis (LSA) and </w:t>
      </w:r>
      <w:r w:rsidR="001665BA" w:rsidRPr="002B3BF3">
        <w:rPr>
          <w:rFonts w:eastAsia="SimSun" w:cstheme="minorHAnsi"/>
          <w:shd w:val="clear" w:color="auto" w:fill="FFFFFF"/>
        </w:rPr>
        <w:t xml:space="preserve">Latent Dirichlet Allocation </w:t>
      </w:r>
      <w:r w:rsidRPr="002B3BF3">
        <w:rPr>
          <w:rFonts w:eastAsia="SimSun" w:cstheme="minorHAnsi"/>
          <w:shd w:val="clear" w:color="auto" w:fill="FFFFFF"/>
        </w:rPr>
        <w:t>respectively for text indexing and for topic modeling.</w:t>
      </w:r>
    </w:p>
    <w:p w14:paraId="20B359D1" w14:textId="77777777" w:rsidR="00FF58F0" w:rsidRPr="002B3BF3" w:rsidRDefault="00FF58F0" w:rsidP="00FF58F0">
      <w:pPr>
        <w:spacing w:after="0" w:line="240" w:lineRule="auto"/>
        <w:rPr>
          <w:rFonts w:eastAsia="SimSun" w:cstheme="minorHAnsi"/>
          <w:sz w:val="21"/>
          <w:szCs w:val="21"/>
          <w:shd w:val="clear" w:color="auto" w:fill="FFFFFF"/>
          <w:lang w:eastAsia="zh-CN"/>
        </w:rPr>
      </w:pPr>
    </w:p>
    <w:p w14:paraId="3C223709" w14:textId="703C7A3E" w:rsidR="00FF58F0" w:rsidRPr="002B3BF3" w:rsidRDefault="00FF58F0" w:rsidP="00FF58F0">
      <w:pPr>
        <w:spacing w:after="0" w:line="240" w:lineRule="auto"/>
        <w:rPr>
          <w:rFonts w:eastAsia="SimSun" w:cstheme="minorHAnsi"/>
          <w:b/>
          <w:bCs/>
          <w:shd w:val="clear" w:color="auto" w:fill="FFFFFF"/>
          <w:lang w:eastAsia="zh-CN"/>
        </w:rPr>
      </w:pPr>
      <w:r w:rsidRPr="002B3BF3">
        <w:rPr>
          <w:rFonts w:eastAsia="SimSun" w:cstheme="minorHAnsi"/>
          <w:b/>
          <w:bCs/>
          <w:shd w:val="clear" w:color="auto" w:fill="FFFFFF"/>
          <w:lang w:eastAsia="zh-CN"/>
        </w:rPr>
        <w:t>机器学习的文本</w:t>
      </w:r>
      <w:r w:rsidR="001E5F5C">
        <w:rPr>
          <w:rFonts w:eastAsia="SimSun" w:cstheme="minorHAnsi" w:hint="eastAsia"/>
          <w:b/>
          <w:bCs/>
          <w:shd w:val="clear" w:color="auto" w:fill="FFFFFF"/>
          <w:lang w:eastAsia="zh-CN"/>
        </w:rPr>
        <w:t>探勘</w:t>
      </w:r>
    </w:p>
    <w:p w14:paraId="536502BE" w14:textId="0A93FE41" w:rsidR="001665BA" w:rsidRPr="002B3BF3" w:rsidRDefault="00FE1D4E" w:rsidP="00FF58F0">
      <w:pPr>
        <w:spacing w:after="0" w:line="240" w:lineRule="auto"/>
        <w:rPr>
          <w:rFonts w:eastAsia="SimSun" w:cstheme="minorHAnsi"/>
          <w:lang w:eastAsia="zh-CN"/>
        </w:rPr>
      </w:pPr>
      <w:r w:rsidRPr="002B3BF3">
        <w:rPr>
          <w:rFonts w:eastAsia="SimSun" w:cstheme="minorHAnsi"/>
          <w:sz w:val="21"/>
          <w:szCs w:val="21"/>
          <w:shd w:val="clear" w:color="auto" w:fill="FFFFFF"/>
          <w:lang w:eastAsia="zh-CN"/>
        </w:rPr>
        <w:t>本课程提供了文本</w:t>
      </w:r>
      <w:r w:rsidR="001E5F5C">
        <w:rPr>
          <w:rFonts w:eastAsia="SimSun" w:cstheme="minorHAnsi" w:hint="eastAsia"/>
          <w:sz w:val="21"/>
          <w:szCs w:val="21"/>
          <w:shd w:val="clear" w:color="auto" w:fill="FFFFFF"/>
          <w:lang w:eastAsia="zh-CN"/>
        </w:rPr>
        <w:t>探勘</w:t>
      </w:r>
      <w:r w:rsidRPr="002B3BF3">
        <w:rPr>
          <w:rFonts w:eastAsia="SimSun" w:cstheme="minorHAnsi"/>
          <w:sz w:val="21"/>
          <w:szCs w:val="21"/>
          <w:shd w:val="clear" w:color="auto" w:fill="FFFFFF"/>
          <w:lang w:eastAsia="zh-CN"/>
        </w:rPr>
        <w:t>和自然语言处理的基础知识。课程从介绍使用</w:t>
      </w:r>
      <w:r w:rsidRPr="002B3BF3">
        <w:rPr>
          <w:rFonts w:eastAsia="SimSun" w:cstheme="minorHAnsi"/>
          <w:sz w:val="21"/>
          <w:szCs w:val="21"/>
          <w:shd w:val="clear" w:color="auto" w:fill="FFFFFF"/>
          <w:lang w:eastAsia="zh-CN"/>
        </w:rPr>
        <w:t>Python</w:t>
      </w:r>
      <w:r w:rsidRPr="002B3BF3">
        <w:rPr>
          <w:rFonts w:eastAsia="SimSun" w:cstheme="minorHAnsi"/>
          <w:sz w:val="21"/>
          <w:szCs w:val="21"/>
          <w:shd w:val="clear" w:color="auto" w:fill="FFFFFF"/>
          <w:lang w:eastAsia="zh-CN"/>
        </w:rPr>
        <w:t>的文本</w:t>
      </w:r>
      <w:r w:rsidR="001E5F5C">
        <w:rPr>
          <w:rFonts w:eastAsia="SimSun" w:cstheme="minorHAnsi" w:hint="eastAsia"/>
          <w:sz w:val="21"/>
          <w:szCs w:val="21"/>
          <w:shd w:val="clear" w:color="auto" w:fill="FFFFFF"/>
          <w:lang w:eastAsia="zh-CN"/>
        </w:rPr>
        <w:t>探勘</w:t>
      </w:r>
      <w:r w:rsidRPr="002B3BF3">
        <w:rPr>
          <w:rFonts w:eastAsia="SimSun" w:cstheme="minorHAnsi"/>
          <w:sz w:val="21"/>
          <w:szCs w:val="21"/>
          <w:shd w:val="clear" w:color="auto" w:fill="FFFFFF"/>
          <w:lang w:eastAsia="zh-CN"/>
        </w:rPr>
        <w:t>开始。学生将学习从多个来源检索、阅读、报废、清理和处理文本。课程将使用</w:t>
      </w:r>
      <w:r w:rsidR="001E5F5C">
        <w:rPr>
          <w:rFonts w:eastAsia="SimSun" w:cstheme="minorHAnsi" w:hint="eastAsia"/>
          <w:sz w:val="21"/>
          <w:szCs w:val="21"/>
          <w:shd w:val="clear" w:color="auto" w:fill="FFFFFF"/>
          <w:lang w:eastAsia="zh-CN"/>
        </w:rPr>
        <w:t>R</w:t>
      </w:r>
      <w:r w:rsidR="001E5F5C">
        <w:rPr>
          <w:rFonts w:eastAsia="SimSun" w:cstheme="minorHAnsi"/>
          <w:sz w:val="21"/>
          <w:szCs w:val="21"/>
          <w:shd w:val="clear" w:color="auto" w:fill="FFFFFF"/>
          <w:lang w:eastAsia="zh-CN"/>
        </w:rPr>
        <w:t>egular Expression</w:t>
      </w:r>
      <w:r w:rsidRPr="002B3BF3">
        <w:rPr>
          <w:rFonts w:eastAsia="SimSun" w:cstheme="minorHAnsi"/>
          <w:sz w:val="21"/>
          <w:szCs w:val="21"/>
          <w:shd w:val="clear" w:color="auto" w:fill="FFFFFF"/>
          <w:lang w:eastAsia="zh-CN"/>
        </w:rPr>
        <w:t>、</w:t>
      </w:r>
      <w:proofErr w:type="spellStart"/>
      <w:r w:rsidRPr="002B3BF3">
        <w:rPr>
          <w:rFonts w:eastAsia="SimSun" w:cstheme="minorHAnsi"/>
          <w:sz w:val="21"/>
          <w:szCs w:val="21"/>
          <w:shd w:val="clear" w:color="auto" w:fill="FFFFFF"/>
          <w:lang w:eastAsia="zh-CN"/>
        </w:rPr>
        <w:t>TextBlob</w:t>
      </w:r>
      <w:proofErr w:type="spellEnd"/>
      <w:r w:rsidRPr="002B3BF3">
        <w:rPr>
          <w:rFonts w:eastAsia="SimSun" w:cstheme="minorHAnsi"/>
          <w:sz w:val="21"/>
          <w:szCs w:val="21"/>
          <w:shd w:val="clear" w:color="auto" w:fill="FFFFFF"/>
          <w:lang w:eastAsia="zh-CN"/>
        </w:rPr>
        <w:t>、</w:t>
      </w:r>
      <w:r w:rsidR="001E5F5C">
        <w:rPr>
          <w:rFonts w:eastAsia="SimSun" w:cstheme="minorHAnsi" w:hint="eastAsia"/>
          <w:sz w:val="21"/>
          <w:szCs w:val="21"/>
          <w:shd w:val="clear" w:color="auto" w:fill="FFFFFF"/>
          <w:lang w:eastAsia="zh-CN"/>
        </w:rPr>
        <w:t>W</w:t>
      </w:r>
      <w:r w:rsidR="001E5F5C">
        <w:rPr>
          <w:rFonts w:eastAsia="SimSun" w:cstheme="minorHAnsi"/>
          <w:sz w:val="21"/>
          <w:szCs w:val="21"/>
          <w:shd w:val="clear" w:color="auto" w:fill="FFFFFF"/>
          <w:lang w:eastAsia="zh-CN"/>
        </w:rPr>
        <w:t xml:space="preserve">ord </w:t>
      </w:r>
      <w:proofErr w:type="spellStart"/>
      <w:r w:rsidR="001E5F5C">
        <w:rPr>
          <w:rFonts w:eastAsia="SimSun" w:cstheme="minorHAnsi"/>
          <w:sz w:val="21"/>
          <w:szCs w:val="21"/>
          <w:shd w:val="clear" w:color="auto" w:fill="FFFFFF"/>
          <w:lang w:eastAsia="zh-CN"/>
        </w:rPr>
        <w:t>Vctor</w:t>
      </w:r>
      <w:proofErr w:type="spellEnd"/>
      <w:r w:rsidRPr="002B3BF3">
        <w:rPr>
          <w:rFonts w:eastAsia="SimSun" w:cstheme="minorHAnsi"/>
          <w:sz w:val="21"/>
          <w:szCs w:val="21"/>
          <w:shd w:val="clear" w:color="auto" w:fill="FFFFFF"/>
          <w:lang w:eastAsia="zh-CN"/>
        </w:rPr>
        <w:t>和</w:t>
      </w:r>
      <w:r w:rsidRPr="002B3BF3">
        <w:rPr>
          <w:rFonts w:eastAsia="SimSun" w:cstheme="minorHAnsi"/>
          <w:sz w:val="21"/>
          <w:szCs w:val="21"/>
          <w:shd w:val="clear" w:color="auto" w:fill="FFFFFF"/>
          <w:lang w:eastAsia="zh-CN"/>
        </w:rPr>
        <w:t>NLTK(</w:t>
      </w:r>
      <w:r w:rsidRPr="002B3BF3">
        <w:rPr>
          <w:rFonts w:eastAsia="SimSun" w:cstheme="minorHAnsi"/>
          <w:sz w:val="21"/>
          <w:szCs w:val="21"/>
          <w:shd w:val="clear" w:color="auto" w:fill="FFFFFF"/>
          <w:lang w:eastAsia="zh-CN"/>
        </w:rPr>
        <w:t>自然语言工具包</w:t>
      </w:r>
      <w:r w:rsidRPr="002B3BF3">
        <w:rPr>
          <w:rFonts w:eastAsia="SimSun" w:cstheme="minorHAnsi"/>
          <w:sz w:val="21"/>
          <w:szCs w:val="21"/>
          <w:shd w:val="clear" w:color="auto" w:fill="FFFFFF"/>
          <w:lang w:eastAsia="zh-CN"/>
        </w:rPr>
        <w:t>)</w:t>
      </w:r>
      <w:r w:rsidRPr="002B3BF3">
        <w:rPr>
          <w:rFonts w:eastAsia="SimSun" w:cstheme="minorHAnsi"/>
          <w:sz w:val="21"/>
          <w:szCs w:val="21"/>
          <w:shd w:val="clear" w:color="auto" w:fill="FFFFFF"/>
          <w:lang w:eastAsia="zh-CN"/>
        </w:rPr>
        <w:t>。学生还将学习如何分别为文本索引和主题建模实现潜在语义分析（</w:t>
      </w:r>
      <w:r w:rsidRPr="002B3BF3">
        <w:rPr>
          <w:rFonts w:eastAsia="SimSun" w:cstheme="minorHAnsi"/>
          <w:sz w:val="21"/>
          <w:szCs w:val="21"/>
          <w:shd w:val="clear" w:color="auto" w:fill="FFFFFF"/>
          <w:lang w:eastAsia="zh-CN"/>
        </w:rPr>
        <w:t>LSA</w:t>
      </w:r>
      <w:r w:rsidRPr="002B3BF3">
        <w:rPr>
          <w:rFonts w:eastAsia="SimSun" w:cstheme="minorHAnsi"/>
          <w:sz w:val="21"/>
          <w:szCs w:val="21"/>
          <w:shd w:val="clear" w:color="auto" w:fill="FFFFFF"/>
          <w:lang w:eastAsia="zh-CN"/>
        </w:rPr>
        <w:t>）和</w:t>
      </w:r>
      <w:r w:rsidRPr="002B3BF3">
        <w:rPr>
          <w:rFonts w:eastAsia="SimSun" w:cstheme="minorHAnsi"/>
          <w:sz w:val="19"/>
          <w:szCs w:val="19"/>
          <w:shd w:val="clear" w:color="auto" w:fill="FFFFFF"/>
          <w:lang w:eastAsia="zh-CN"/>
        </w:rPr>
        <w:t>LDA</w:t>
      </w:r>
      <w:r w:rsidR="001665BA" w:rsidRPr="002B3BF3">
        <w:rPr>
          <w:rFonts w:eastAsia="SimSun" w:cstheme="minorHAnsi"/>
          <w:sz w:val="21"/>
          <w:szCs w:val="21"/>
          <w:shd w:val="clear" w:color="auto" w:fill="FFFFFF"/>
          <w:lang w:eastAsia="zh-CN"/>
        </w:rPr>
        <w:t>主题模型</w:t>
      </w:r>
      <w:r w:rsidRPr="002B3BF3">
        <w:rPr>
          <w:rFonts w:eastAsia="SimSun" w:cstheme="minorHAnsi"/>
          <w:sz w:val="21"/>
          <w:szCs w:val="21"/>
          <w:shd w:val="clear" w:color="auto" w:fill="FFFFFF"/>
          <w:lang w:eastAsia="zh-CN"/>
        </w:rPr>
        <w:t>。</w:t>
      </w:r>
    </w:p>
    <w:p w14:paraId="4C83D5FC" w14:textId="77777777" w:rsidR="00A02FB1" w:rsidRPr="002B3BF3" w:rsidRDefault="00A02FB1" w:rsidP="00FF58F0">
      <w:pPr>
        <w:pStyle w:val="xmsonormal"/>
        <w:rPr>
          <w:rFonts w:asciiTheme="minorHAnsi" w:eastAsia="SimSun" w:hAnsiTheme="minorHAnsi" w:cstheme="minorHAnsi"/>
          <w:i/>
          <w:lang w:eastAsia="zh-CN"/>
        </w:rPr>
      </w:pPr>
    </w:p>
    <w:p w14:paraId="65271879" w14:textId="319D2134" w:rsidR="001665BA" w:rsidRPr="002B3BF3" w:rsidRDefault="00FE1D4E" w:rsidP="00FF58F0">
      <w:pPr>
        <w:pStyle w:val="xmsonormal"/>
        <w:rPr>
          <w:rFonts w:asciiTheme="minorHAnsi" w:eastAsia="SimSun" w:hAnsiTheme="minorHAnsi" w:cstheme="minorHAnsi"/>
          <w:b/>
          <w:bCs/>
          <w:iCs/>
          <w:shd w:val="clear" w:color="auto" w:fill="FAFAFA"/>
        </w:rPr>
      </w:pPr>
      <w:r w:rsidRPr="002B3BF3">
        <w:rPr>
          <w:rFonts w:asciiTheme="minorHAnsi" w:eastAsia="SimSun" w:hAnsiTheme="minorHAnsi" w:cstheme="minorHAnsi"/>
          <w:b/>
          <w:bCs/>
          <w:iCs/>
        </w:rPr>
        <w:t>Additional Components</w:t>
      </w:r>
      <w:r w:rsidRPr="002B3BF3">
        <w:rPr>
          <w:rFonts w:asciiTheme="minorHAnsi" w:eastAsia="SimSun" w:hAnsiTheme="minorHAnsi" w:cstheme="minorHAnsi"/>
          <w:b/>
          <w:bCs/>
          <w:iCs/>
          <w:lang w:eastAsia="zh-CN"/>
        </w:rPr>
        <w:t>课程附加内容</w:t>
      </w:r>
      <w:r w:rsidRPr="002B3BF3">
        <w:rPr>
          <w:rFonts w:asciiTheme="minorHAnsi" w:eastAsia="SimSun" w:hAnsiTheme="minorHAnsi" w:cstheme="minorHAnsi"/>
          <w:b/>
          <w:bCs/>
          <w:iCs/>
          <w:shd w:val="clear" w:color="auto" w:fill="FAFAFA"/>
        </w:rPr>
        <w:t>:</w:t>
      </w:r>
    </w:p>
    <w:p w14:paraId="740FA121" w14:textId="77777777" w:rsidR="00FF58F0" w:rsidRPr="002B3BF3" w:rsidRDefault="00FF58F0" w:rsidP="00FF58F0">
      <w:pPr>
        <w:pStyle w:val="xmsonormal"/>
        <w:rPr>
          <w:rFonts w:asciiTheme="minorHAnsi" w:eastAsia="SimSun" w:hAnsiTheme="minorHAnsi" w:cstheme="minorHAnsi"/>
          <w:b/>
          <w:bCs/>
          <w:iCs/>
          <w:shd w:val="clear" w:color="auto" w:fill="FAFAFA"/>
        </w:rPr>
      </w:pPr>
    </w:p>
    <w:p w14:paraId="27E2D7EA" w14:textId="77777777" w:rsidR="001665BA" w:rsidRPr="002B3BF3" w:rsidRDefault="00FE1D4E" w:rsidP="00FF58F0">
      <w:pPr>
        <w:pStyle w:val="xmsonormal"/>
        <w:numPr>
          <w:ilvl w:val="0"/>
          <w:numId w:val="10"/>
        </w:numPr>
        <w:rPr>
          <w:rFonts w:asciiTheme="minorHAnsi" w:eastAsia="SimSun" w:hAnsiTheme="minorHAnsi" w:cstheme="minorHAnsi"/>
          <w:iCs/>
          <w:shd w:val="clear" w:color="auto" w:fill="FAFAFA"/>
        </w:rPr>
      </w:pPr>
      <w:r w:rsidRPr="002B3BF3">
        <w:rPr>
          <w:rFonts w:asciiTheme="minorHAnsi" w:eastAsia="SimSun" w:hAnsiTheme="minorHAnsi" w:cstheme="minorHAnsi"/>
          <w:iCs/>
        </w:rPr>
        <w:t>Conversation Partners/Peer Mentors</w:t>
      </w:r>
      <w:r w:rsidRPr="002B3BF3">
        <w:rPr>
          <w:rFonts w:asciiTheme="minorHAnsi" w:eastAsia="SimSun" w:hAnsiTheme="minorHAnsi" w:cstheme="minorHAnsi"/>
          <w:iCs/>
          <w:lang w:eastAsia="zh-CN"/>
        </w:rPr>
        <w:t>对话伙伴</w:t>
      </w:r>
      <w:r w:rsidRPr="002B3BF3">
        <w:rPr>
          <w:rFonts w:asciiTheme="minorHAnsi" w:eastAsia="SimSun" w:hAnsiTheme="minorHAnsi" w:cstheme="minorHAnsi"/>
          <w:iCs/>
          <w:lang w:eastAsia="zh-CN"/>
        </w:rPr>
        <w:t>/</w:t>
      </w:r>
      <w:r w:rsidRPr="002B3BF3">
        <w:rPr>
          <w:rFonts w:asciiTheme="minorHAnsi" w:eastAsia="SimSun" w:hAnsiTheme="minorHAnsi" w:cstheme="minorHAnsi"/>
          <w:iCs/>
          <w:lang w:eastAsia="zh-CN"/>
        </w:rPr>
        <w:t>同伴指导</w:t>
      </w:r>
    </w:p>
    <w:p w14:paraId="4481EC72" w14:textId="13EDE383" w:rsidR="001665BA" w:rsidRPr="002B3BF3" w:rsidRDefault="00FE1D4E" w:rsidP="00FF58F0">
      <w:pPr>
        <w:pStyle w:val="xmsonormal"/>
        <w:numPr>
          <w:ilvl w:val="0"/>
          <w:numId w:val="10"/>
        </w:numPr>
        <w:rPr>
          <w:rFonts w:asciiTheme="minorHAnsi" w:eastAsia="SimSun" w:hAnsiTheme="minorHAnsi" w:cstheme="minorHAnsi"/>
          <w:iCs/>
          <w:shd w:val="clear" w:color="auto" w:fill="FAFAFA"/>
        </w:rPr>
      </w:pPr>
      <w:r w:rsidRPr="002B3BF3">
        <w:rPr>
          <w:rFonts w:asciiTheme="minorHAnsi" w:eastAsia="SimSun" w:hAnsiTheme="minorHAnsi" w:cstheme="minorHAnsi"/>
          <w:iCs/>
        </w:rPr>
        <w:t>UCI Donald Bred School of Information &amp; Computer Science Presentation</w:t>
      </w:r>
      <w:r w:rsidRPr="002B3BF3">
        <w:rPr>
          <w:rFonts w:asciiTheme="minorHAnsi" w:eastAsia="SimSun" w:hAnsiTheme="minorHAnsi" w:cstheme="minorHAnsi"/>
          <w:iCs/>
          <w:lang w:eastAsia="zh-CN"/>
        </w:rPr>
        <w:t>计算机科学学院介绍</w:t>
      </w:r>
    </w:p>
    <w:p w14:paraId="4758B358" w14:textId="7639AC56" w:rsidR="001665BA" w:rsidRPr="002B3BF3" w:rsidRDefault="001E5F5C" w:rsidP="00FF58F0">
      <w:pPr>
        <w:pStyle w:val="xmsonormal"/>
        <w:numPr>
          <w:ilvl w:val="0"/>
          <w:numId w:val="10"/>
        </w:numPr>
        <w:rPr>
          <w:rFonts w:asciiTheme="minorHAnsi" w:eastAsia="SimSun" w:hAnsiTheme="minorHAnsi" w:cstheme="minorHAnsi"/>
          <w:iCs/>
          <w:shd w:val="clear" w:color="auto" w:fill="FAFAFA"/>
        </w:rPr>
      </w:pPr>
      <w:r>
        <w:rPr>
          <w:rFonts w:asciiTheme="minorHAnsi" w:eastAsia="SimSun" w:hAnsiTheme="minorHAnsi" w:cstheme="minorHAnsi"/>
          <w:iCs/>
        </w:rPr>
        <w:t xml:space="preserve">UCI </w:t>
      </w:r>
      <w:r w:rsidR="00FE1D4E" w:rsidRPr="002B3BF3">
        <w:rPr>
          <w:rFonts w:asciiTheme="minorHAnsi" w:eastAsia="SimSun" w:hAnsiTheme="minorHAnsi" w:cstheme="minorHAnsi"/>
          <w:iCs/>
        </w:rPr>
        <w:t>Virtual Lab Tour</w:t>
      </w:r>
      <w:r>
        <w:rPr>
          <w:rFonts w:asciiTheme="minorHAnsi" w:eastAsia="SimSun" w:hAnsiTheme="minorHAnsi" w:cstheme="minorHAnsi"/>
          <w:iCs/>
        </w:rPr>
        <w:t xml:space="preserve"> </w:t>
      </w:r>
      <w:r>
        <w:rPr>
          <w:rFonts w:asciiTheme="minorHAnsi" w:eastAsia="SimSun" w:hAnsiTheme="minorHAnsi" w:cstheme="minorHAnsi" w:hint="eastAsia"/>
          <w:iCs/>
          <w:lang w:eastAsia="zh-CN"/>
        </w:rPr>
        <w:t>大学的</w:t>
      </w:r>
      <w:r w:rsidR="00FE1D4E" w:rsidRPr="002B3BF3">
        <w:rPr>
          <w:rFonts w:asciiTheme="minorHAnsi" w:eastAsia="SimSun" w:hAnsiTheme="minorHAnsi" w:cstheme="minorHAnsi"/>
          <w:iCs/>
          <w:lang w:eastAsia="zh-CN"/>
        </w:rPr>
        <w:t>虚拟实验室参观</w:t>
      </w:r>
    </w:p>
    <w:p w14:paraId="30E52052" w14:textId="283DC699" w:rsidR="001665BA" w:rsidRPr="002B3BF3" w:rsidRDefault="00FE1D4E" w:rsidP="00FF58F0">
      <w:pPr>
        <w:pStyle w:val="xmsonormal"/>
        <w:numPr>
          <w:ilvl w:val="0"/>
          <w:numId w:val="10"/>
        </w:numPr>
        <w:rPr>
          <w:rFonts w:asciiTheme="minorHAnsi" w:eastAsia="SimSun" w:hAnsiTheme="minorHAnsi" w:cstheme="minorHAnsi"/>
          <w:iCs/>
          <w:shd w:val="clear" w:color="auto" w:fill="FAFAFA"/>
        </w:rPr>
      </w:pPr>
      <w:r w:rsidRPr="002B3BF3">
        <w:rPr>
          <w:rFonts w:asciiTheme="minorHAnsi" w:eastAsia="SimSun" w:hAnsiTheme="minorHAnsi" w:cstheme="minorHAnsi"/>
          <w:iCs/>
        </w:rPr>
        <w:t>Networking Mixer/Student Panels</w:t>
      </w:r>
      <w:r w:rsidRPr="002B3BF3">
        <w:rPr>
          <w:rFonts w:asciiTheme="minorHAnsi" w:eastAsia="SimSun" w:hAnsiTheme="minorHAnsi" w:cstheme="minorHAnsi"/>
          <w:iCs/>
          <w:lang w:eastAsia="zh-CN"/>
        </w:rPr>
        <w:t>国际学生联谊会</w:t>
      </w:r>
    </w:p>
    <w:p w14:paraId="516ABAD4" w14:textId="77777777" w:rsidR="00A02FB1" w:rsidRPr="002B3BF3" w:rsidRDefault="00A02FB1" w:rsidP="00FF58F0">
      <w:pPr>
        <w:pStyle w:val="xmsonormal"/>
        <w:rPr>
          <w:rFonts w:asciiTheme="minorHAnsi" w:eastAsia="SimSun" w:hAnsiTheme="minorHAnsi" w:cstheme="minorHAnsi"/>
          <w:iCs/>
          <w:shd w:val="clear" w:color="auto" w:fill="FAFAFA"/>
        </w:rPr>
      </w:pPr>
    </w:p>
    <w:p w14:paraId="6F8FAE31" w14:textId="73847102" w:rsidR="00FF58F0" w:rsidRPr="002B3BF3" w:rsidRDefault="00FF58F0" w:rsidP="00FF58F0">
      <w:pPr>
        <w:pStyle w:val="xmsonormal"/>
        <w:rPr>
          <w:rFonts w:asciiTheme="minorHAnsi" w:eastAsia="SimSun" w:hAnsiTheme="minorHAnsi" w:cstheme="minorHAnsi"/>
          <w:b/>
          <w:bCs/>
          <w:lang w:eastAsia="zh-CN"/>
        </w:rPr>
      </w:pPr>
      <w:r w:rsidRPr="002B3BF3">
        <w:rPr>
          <w:rFonts w:asciiTheme="minorHAnsi" w:eastAsia="SimSun" w:hAnsiTheme="minorHAnsi" w:cstheme="minorHAnsi"/>
          <w:b/>
          <w:bCs/>
          <w:lang w:eastAsia="zh-CN"/>
        </w:rPr>
        <w:t xml:space="preserve">Requirement &amp; Time </w:t>
      </w:r>
      <w:r w:rsidRPr="002B3BF3">
        <w:rPr>
          <w:rFonts w:asciiTheme="minorHAnsi" w:eastAsia="SimSun" w:hAnsiTheme="minorHAnsi" w:cstheme="minorHAnsi"/>
          <w:b/>
          <w:bCs/>
          <w:lang w:eastAsia="zh-CN"/>
        </w:rPr>
        <w:t>录取要求和时间安排</w:t>
      </w:r>
    </w:p>
    <w:p w14:paraId="3AF04540" w14:textId="77777777" w:rsidR="00FF58F0" w:rsidRPr="002B3BF3" w:rsidRDefault="00FF58F0" w:rsidP="00FF58F0">
      <w:pPr>
        <w:pStyle w:val="xmsonormal"/>
        <w:rPr>
          <w:rFonts w:asciiTheme="minorHAnsi" w:eastAsia="SimSun" w:hAnsiTheme="minorHAnsi" w:cstheme="minorHAnsi"/>
          <w:iCs/>
          <w:shd w:val="clear" w:color="auto" w:fill="FAFAFA"/>
        </w:rPr>
      </w:pPr>
    </w:p>
    <w:p w14:paraId="026F24D0" w14:textId="6A8DB3CA" w:rsidR="00923942" w:rsidRPr="002B3BF3" w:rsidRDefault="00FE1D4E" w:rsidP="00923942">
      <w:pPr>
        <w:pStyle w:val="ab"/>
        <w:numPr>
          <w:ilvl w:val="0"/>
          <w:numId w:val="11"/>
        </w:numPr>
        <w:autoSpaceDE w:val="0"/>
        <w:autoSpaceDN w:val="0"/>
        <w:spacing w:after="0" w:line="240" w:lineRule="auto"/>
        <w:rPr>
          <w:rFonts w:eastAsia="SimSun" w:cstheme="minorHAnsi"/>
        </w:rPr>
      </w:pPr>
      <w:r w:rsidRPr="002B3BF3">
        <w:rPr>
          <w:rFonts w:eastAsia="SimSun" w:cstheme="minorHAnsi"/>
        </w:rPr>
        <w:t xml:space="preserve">Recommended for: undergraduates majoring in computer science or related </w:t>
      </w:r>
      <w:proofErr w:type="gramStart"/>
      <w:r w:rsidRPr="002B3BF3">
        <w:rPr>
          <w:rFonts w:eastAsia="SimSun" w:cstheme="minorHAnsi"/>
        </w:rPr>
        <w:t>fields</w:t>
      </w:r>
      <w:proofErr w:type="gramEnd"/>
    </w:p>
    <w:p w14:paraId="6115AC19" w14:textId="593744B7" w:rsidR="001665BA" w:rsidRPr="002B3BF3" w:rsidRDefault="00923942" w:rsidP="00923942">
      <w:pPr>
        <w:pStyle w:val="ab"/>
        <w:autoSpaceDE w:val="0"/>
        <w:autoSpaceDN w:val="0"/>
        <w:spacing w:after="0" w:line="240" w:lineRule="auto"/>
        <w:ind w:left="420"/>
        <w:rPr>
          <w:rFonts w:eastAsia="SimSun" w:cstheme="minorHAnsi"/>
          <w:lang w:eastAsia="zh-CN"/>
        </w:rPr>
      </w:pPr>
      <w:r w:rsidRPr="002B3BF3">
        <w:rPr>
          <w:rFonts w:eastAsia="SimSun" w:cstheme="minorHAnsi"/>
          <w:lang w:eastAsia="zh-CN"/>
        </w:rPr>
        <w:t>招生对象：</w:t>
      </w:r>
      <w:r w:rsidR="00FE1D4E" w:rsidRPr="002B3BF3">
        <w:rPr>
          <w:rFonts w:eastAsia="SimSun" w:cstheme="minorHAnsi"/>
          <w:lang w:eastAsia="zh-CN"/>
        </w:rPr>
        <w:t>主修计算机科学或相关专业的本科生</w:t>
      </w:r>
    </w:p>
    <w:p w14:paraId="36B930BC" w14:textId="75714E4A" w:rsidR="00923942" w:rsidRPr="002B3BF3" w:rsidRDefault="00FE1D4E" w:rsidP="00923942">
      <w:pPr>
        <w:pStyle w:val="ab"/>
        <w:numPr>
          <w:ilvl w:val="0"/>
          <w:numId w:val="11"/>
        </w:numPr>
        <w:autoSpaceDE w:val="0"/>
        <w:autoSpaceDN w:val="0"/>
        <w:spacing w:after="0" w:line="240" w:lineRule="auto"/>
        <w:rPr>
          <w:rFonts w:eastAsia="SimSun" w:cstheme="minorHAnsi"/>
        </w:rPr>
      </w:pPr>
      <w:r w:rsidRPr="002B3BF3">
        <w:rPr>
          <w:rFonts w:eastAsia="SimSun" w:cstheme="minorHAnsi"/>
        </w:rPr>
        <w:t xml:space="preserve">Prerequisites: </w:t>
      </w:r>
      <w:r w:rsidRPr="002B3BF3">
        <w:rPr>
          <w:rFonts w:eastAsia="SimSun" w:cstheme="minorHAnsi"/>
          <w:shd w:val="clear" w:color="auto" w:fill="FFFFFF"/>
        </w:rPr>
        <w:t>I&amp;C SCI X426.59 Intermediate Python or equivalent experience</w:t>
      </w:r>
      <w:r w:rsidRPr="002B3BF3">
        <w:rPr>
          <w:rFonts w:eastAsia="SimSun" w:cstheme="minorHAnsi"/>
          <w:shd w:val="clear" w:color="auto" w:fill="FFFFFF"/>
          <w:lang w:eastAsia="zh-CN"/>
        </w:rPr>
        <w:t xml:space="preserve"> </w:t>
      </w:r>
    </w:p>
    <w:p w14:paraId="177831C5" w14:textId="2947431F" w:rsidR="001665BA" w:rsidRPr="002B3BF3" w:rsidRDefault="00923942" w:rsidP="00923942">
      <w:pPr>
        <w:pStyle w:val="ab"/>
        <w:numPr>
          <w:ilvl w:val="0"/>
          <w:numId w:val="11"/>
        </w:numPr>
        <w:autoSpaceDE w:val="0"/>
        <w:autoSpaceDN w:val="0"/>
        <w:spacing w:after="0" w:line="240" w:lineRule="auto"/>
        <w:rPr>
          <w:rFonts w:eastAsia="SimSun" w:cstheme="minorHAnsi"/>
          <w:lang w:eastAsia="zh-CN"/>
        </w:rPr>
      </w:pPr>
      <w:r w:rsidRPr="002B3BF3">
        <w:rPr>
          <w:rFonts w:eastAsia="SimSun" w:cstheme="minorHAnsi"/>
          <w:lang w:eastAsia="zh-CN"/>
        </w:rPr>
        <w:t>录取要求：</w:t>
      </w:r>
      <w:r w:rsidR="00FE1D4E" w:rsidRPr="002B3BF3">
        <w:rPr>
          <w:rFonts w:eastAsia="SimSun" w:cstheme="minorHAnsi"/>
          <w:shd w:val="clear" w:color="auto" w:fill="FFFFFF"/>
          <w:lang w:eastAsia="zh-CN"/>
        </w:rPr>
        <w:t>具有</w:t>
      </w:r>
      <w:r w:rsidR="00FE1D4E" w:rsidRPr="002B3BF3">
        <w:rPr>
          <w:rFonts w:eastAsia="SimSun" w:cstheme="minorHAnsi"/>
          <w:lang w:eastAsia="zh-CN"/>
        </w:rPr>
        <w:t>I&amp;C SCI X426.59</w:t>
      </w:r>
      <w:r w:rsidR="00FE1D4E" w:rsidRPr="002B3BF3">
        <w:rPr>
          <w:rFonts w:eastAsia="SimSun" w:cstheme="minorHAnsi"/>
          <w:lang w:eastAsia="zh-CN"/>
        </w:rPr>
        <w:t>中级</w:t>
      </w:r>
      <w:r w:rsidR="00FE1D4E" w:rsidRPr="002B3BF3">
        <w:rPr>
          <w:rFonts w:eastAsia="SimSun" w:cstheme="minorHAnsi"/>
          <w:lang w:eastAsia="zh-CN"/>
        </w:rPr>
        <w:t>Python</w:t>
      </w:r>
      <w:r w:rsidR="00FE1D4E" w:rsidRPr="002B3BF3">
        <w:rPr>
          <w:rFonts w:eastAsia="SimSun" w:cstheme="minorHAnsi"/>
          <w:lang w:eastAsia="zh-CN"/>
        </w:rPr>
        <w:t>或相关经验</w:t>
      </w:r>
    </w:p>
    <w:p w14:paraId="718752B1" w14:textId="77777777" w:rsidR="00923942" w:rsidRPr="002B3BF3" w:rsidRDefault="00FE1D4E" w:rsidP="00923942">
      <w:pPr>
        <w:pStyle w:val="ab"/>
        <w:numPr>
          <w:ilvl w:val="0"/>
          <w:numId w:val="11"/>
        </w:numPr>
        <w:autoSpaceDE w:val="0"/>
        <w:autoSpaceDN w:val="0"/>
        <w:spacing w:after="0" w:line="240" w:lineRule="auto"/>
        <w:rPr>
          <w:rFonts w:eastAsia="SimSun" w:cstheme="minorHAnsi"/>
        </w:rPr>
      </w:pPr>
      <w:r w:rsidRPr="002B3BF3">
        <w:rPr>
          <w:rFonts w:eastAsia="SimSun" w:cstheme="minorHAnsi"/>
        </w:rPr>
        <w:t xml:space="preserve">Schedule: Su-Th, 6:00-9:00pm (PST) </w:t>
      </w:r>
    </w:p>
    <w:p w14:paraId="791A219D" w14:textId="32FCF9E1" w:rsidR="001665BA" w:rsidRPr="002B3BF3" w:rsidRDefault="00923942" w:rsidP="00923942">
      <w:pPr>
        <w:pStyle w:val="ab"/>
        <w:autoSpaceDE w:val="0"/>
        <w:autoSpaceDN w:val="0"/>
        <w:spacing w:after="0" w:line="240" w:lineRule="auto"/>
        <w:ind w:left="420"/>
        <w:rPr>
          <w:rFonts w:eastAsia="SimSun" w:cstheme="minorHAnsi"/>
          <w:lang w:eastAsia="zh-CN"/>
        </w:rPr>
      </w:pPr>
      <w:r w:rsidRPr="002B3BF3">
        <w:rPr>
          <w:rFonts w:eastAsia="SimSun" w:cstheme="minorHAnsi"/>
          <w:lang w:eastAsia="zh-CN"/>
        </w:rPr>
        <w:t>时间安排：</w:t>
      </w:r>
      <w:r w:rsidR="00FE1D4E" w:rsidRPr="002B3BF3">
        <w:rPr>
          <w:rFonts w:eastAsia="SimSun" w:cstheme="minorHAnsi"/>
          <w:lang w:eastAsia="zh-CN"/>
        </w:rPr>
        <w:t>北京时间，星期一</w:t>
      </w:r>
      <w:r w:rsidR="00FE1D4E" w:rsidRPr="002B3BF3">
        <w:rPr>
          <w:rFonts w:eastAsia="SimSun" w:cstheme="minorHAnsi"/>
          <w:lang w:eastAsia="zh-CN"/>
        </w:rPr>
        <w:t>-</w:t>
      </w:r>
      <w:r w:rsidR="00FE1D4E" w:rsidRPr="002B3BF3">
        <w:rPr>
          <w:rFonts w:eastAsia="SimSun" w:cstheme="minorHAnsi"/>
          <w:lang w:eastAsia="zh-CN"/>
        </w:rPr>
        <w:t>星期五，上午</w:t>
      </w:r>
      <w:r w:rsidR="00FE1D4E" w:rsidRPr="002B3BF3">
        <w:rPr>
          <w:rFonts w:eastAsia="SimSun" w:cstheme="minorHAnsi"/>
          <w:lang w:eastAsia="zh-CN"/>
        </w:rPr>
        <w:t>9:00-12:00</w:t>
      </w:r>
    </w:p>
    <w:p w14:paraId="7A887613" w14:textId="2E0AEBFB" w:rsidR="001665BA" w:rsidRPr="002B3BF3" w:rsidRDefault="00FE1D4E" w:rsidP="00923942">
      <w:pPr>
        <w:pStyle w:val="ab"/>
        <w:numPr>
          <w:ilvl w:val="0"/>
          <w:numId w:val="11"/>
        </w:numPr>
        <w:autoSpaceDE w:val="0"/>
        <w:autoSpaceDN w:val="0"/>
        <w:spacing w:after="0" w:line="240" w:lineRule="auto"/>
        <w:rPr>
          <w:rFonts w:eastAsia="SimSun" w:cstheme="minorHAnsi"/>
        </w:rPr>
      </w:pPr>
      <w:r w:rsidRPr="002B3BF3">
        <w:rPr>
          <w:rFonts w:eastAsia="SimSun" w:cstheme="minorHAnsi"/>
        </w:rPr>
        <w:t>Total Units: 3</w:t>
      </w:r>
    </w:p>
    <w:p w14:paraId="740BBB58" w14:textId="195A1D12" w:rsidR="00923942" w:rsidRPr="002B3BF3" w:rsidRDefault="00923942" w:rsidP="00923942">
      <w:pPr>
        <w:pStyle w:val="ab"/>
        <w:numPr>
          <w:ilvl w:val="0"/>
          <w:numId w:val="11"/>
        </w:numPr>
        <w:autoSpaceDE w:val="0"/>
        <w:autoSpaceDN w:val="0"/>
        <w:spacing w:after="0" w:line="240" w:lineRule="auto"/>
        <w:rPr>
          <w:rFonts w:eastAsia="SimSun" w:cstheme="minorHAnsi"/>
        </w:rPr>
      </w:pPr>
      <w:r w:rsidRPr="002B3BF3">
        <w:rPr>
          <w:rFonts w:eastAsia="SimSun" w:cstheme="minorHAnsi"/>
          <w:lang w:eastAsia="zh-CN"/>
        </w:rPr>
        <w:t>Tuition</w:t>
      </w:r>
      <w:r w:rsidRPr="002B3BF3">
        <w:rPr>
          <w:rFonts w:eastAsia="SimSun" w:cstheme="minorHAnsi"/>
          <w:lang w:eastAsia="zh-CN"/>
        </w:rPr>
        <w:t>：</w:t>
      </w:r>
      <w:r w:rsidRPr="002B3BF3">
        <w:rPr>
          <w:rFonts w:eastAsia="SimSun" w:cstheme="minorHAnsi"/>
          <w:lang w:eastAsia="zh-CN"/>
        </w:rPr>
        <w:t>$1,250</w:t>
      </w:r>
    </w:p>
    <w:p w14:paraId="3119EE1E" w14:textId="6790FDA5" w:rsidR="00A349D8" w:rsidRPr="002B3BF3" w:rsidRDefault="00A349D8" w:rsidP="00A349D8">
      <w:pPr>
        <w:pStyle w:val="ab"/>
        <w:autoSpaceDE w:val="0"/>
        <w:autoSpaceDN w:val="0"/>
        <w:spacing w:after="0" w:line="240" w:lineRule="auto"/>
        <w:ind w:left="420"/>
        <w:rPr>
          <w:rFonts w:eastAsia="SimSun" w:cstheme="minorHAnsi"/>
          <w:lang w:eastAsia="zh-CN"/>
        </w:rPr>
      </w:pPr>
      <w:r w:rsidRPr="002B3BF3">
        <w:rPr>
          <w:rFonts w:eastAsia="SimSun" w:cstheme="minorHAnsi"/>
          <w:lang w:eastAsia="zh-CN"/>
        </w:rPr>
        <w:t>学费：</w:t>
      </w:r>
      <w:r w:rsidRPr="002B3BF3">
        <w:rPr>
          <w:rFonts w:eastAsia="SimSun" w:cstheme="minorHAnsi"/>
          <w:lang w:eastAsia="zh-CN"/>
        </w:rPr>
        <w:t>$1,250</w:t>
      </w:r>
    </w:p>
    <w:p w14:paraId="1ED1304E" w14:textId="77777777" w:rsidR="003826F3" w:rsidRPr="002B3BF3" w:rsidRDefault="003826F3" w:rsidP="00A349D8">
      <w:pPr>
        <w:rPr>
          <w:rFonts w:eastAsia="SimSun" w:cstheme="minorHAnsi"/>
          <w:sz w:val="20"/>
          <w:szCs w:val="20"/>
          <w:lang w:eastAsia="zh-CN"/>
        </w:rPr>
      </w:pPr>
    </w:p>
    <w:p w14:paraId="1245EDE5" w14:textId="6B545F19" w:rsidR="00A349D8" w:rsidRPr="002B3BF3" w:rsidRDefault="00A349D8" w:rsidP="00A349D8">
      <w:pPr>
        <w:rPr>
          <w:rFonts w:eastAsia="SimSun" w:cstheme="minorHAnsi"/>
          <w:sz w:val="20"/>
          <w:szCs w:val="20"/>
          <w:lang w:eastAsia="zh-CN"/>
        </w:rPr>
      </w:pPr>
      <w:r w:rsidRPr="002B3BF3">
        <w:rPr>
          <w:rFonts w:eastAsia="SimSun" w:cstheme="minorHAnsi"/>
          <w:sz w:val="20"/>
          <w:szCs w:val="20"/>
          <w:lang w:eastAsia="zh-CN"/>
        </w:rPr>
        <w:t>备注：以上费用不包含申请费</w:t>
      </w:r>
      <w:r w:rsidRPr="002B3BF3">
        <w:rPr>
          <w:rFonts w:eastAsia="SimSun" w:cstheme="minorHAnsi"/>
          <w:sz w:val="20"/>
          <w:szCs w:val="20"/>
          <w:lang w:eastAsia="zh-CN"/>
        </w:rPr>
        <w:t>$200</w:t>
      </w:r>
      <w:r w:rsidRPr="002B3BF3">
        <w:rPr>
          <w:rFonts w:eastAsia="SimSun" w:cstheme="minorHAnsi"/>
          <w:sz w:val="20"/>
          <w:szCs w:val="20"/>
          <w:lang w:eastAsia="zh-CN"/>
        </w:rPr>
        <w:t>和课程材料费</w:t>
      </w:r>
    </w:p>
    <w:p w14:paraId="6026A26C" w14:textId="77777777" w:rsidR="001665BA" w:rsidRPr="002B3BF3" w:rsidRDefault="001665BA">
      <w:pPr>
        <w:rPr>
          <w:rFonts w:eastAsia="SimSun" w:cstheme="minorHAnsi"/>
          <w:lang w:eastAsia="zh-CN"/>
        </w:rPr>
      </w:pPr>
    </w:p>
    <w:p w14:paraId="31A73113" w14:textId="77777777" w:rsidR="003826F3" w:rsidRPr="002B3BF3" w:rsidRDefault="003826F3">
      <w:pPr>
        <w:spacing w:after="0" w:line="240" w:lineRule="auto"/>
        <w:rPr>
          <w:rFonts w:eastAsia="SimSun" w:cstheme="minorHAnsi"/>
          <w:b/>
          <w:sz w:val="28"/>
          <w:szCs w:val="28"/>
          <w:lang w:eastAsia="zh-CN"/>
        </w:rPr>
      </w:pPr>
    </w:p>
    <w:p w14:paraId="0BBECECB" w14:textId="77777777" w:rsidR="00A02FB1" w:rsidRPr="002B3BF3" w:rsidRDefault="00A02FB1">
      <w:pPr>
        <w:spacing w:after="0" w:line="240" w:lineRule="auto"/>
        <w:rPr>
          <w:rFonts w:eastAsia="SimSun" w:cstheme="minorHAnsi"/>
          <w:b/>
          <w:sz w:val="28"/>
          <w:szCs w:val="28"/>
          <w:lang w:eastAsia="zh-CN"/>
        </w:rPr>
      </w:pPr>
    </w:p>
    <w:p w14:paraId="2C55A9E9" w14:textId="77777777" w:rsidR="007063B4" w:rsidRPr="002B3BF3" w:rsidRDefault="007063B4">
      <w:pPr>
        <w:spacing w:after="0" w:line="240" w:lineRule="auto"/>
        <w:rPr>
          <w:rFonts w:eastAsia="SimSun" w:cstheme="minorHAnsi"/>
          <w:b/>
          <w:sz w:val="28"/>
          <w:szCs w:val="28"/>
          <w:lang w:eastAsia="zh-CN"/>
        </w:rPr>
      </w:pPr>
    </w:p>
    <w:p w14:paraId="053CD90F" w14:textId="02D123C3" w:rsidR="001665BA" w:rsidRPr="002B3BF3" w:rsidRDefault="00FE1D4E">
      <w:pPr>
        <w:spacing w:after="0" w:line="240" w:lineRule="auto"/>
        <w:rPr>
          <w:rFonts w:eastAsia="SimSun" w:cstheme="minorHAnsi"/>
          <w:b/>
          <w:sz w:val="28"/>
          <w:szCs w:val="28"/>
          <w:lang w:eastAsia="zh-CN"/>
        </w:rPr>
      </w:pPr>
      <w:r w:rsidRPr="002B3BF3">
        <w:rPr>
          <w:rFonts w:eastAsia="SimSun" w:cstheme="minorHAnsi"/>
          <w:b/>
          <w:sz w:val="28"/>
          <w:szCs w:val="28"/>
        </w:rPr>
        <w:t>Instructor Biographies</w:t>
      </w:r>
      <w:r w:rsidRPr="002B3BF3">
        <w:rPr>
          <w:rFonts w:eastAsia="SimSun" w:cstheme="minorHAnsi"/>
          <w:b/>
          <w:sz w:val="28"/>
          <w:szCs w:val="28"/>
          <w:lang w:eastAsia="zh-CN"/>
        </w:rPr>
        <w:t>讲师介绍</w:t>
      </w:r>
    </w:p>
    <w:p w14:paraId="0A5FC71B" w14:textId="77777777" w:rsidR="001665BA" w:rsidRPr="002B3BF3" w:rsidRDefault="001665BA">
      <w:pPr>
        <w:spacing w:after="0" w:line="240" w:lineRule="auto"/>
        <w:rPr>
          <w:rFonts w:eastAsia="SimSun" w:cstheme="minorHAnsi"/>
        </w:rPr>
      </w:pPr>
    </w:p>
    <w:p w14:paraId="17660232" w14:textId="77777777" w:rsidR="001665BA" w:rsidRPr="002B3BF3" w:rsidRDefault="00FE1D4E">
      <w:pPr>
        <w:pStyle w:val="Default"/>
        <w:ind w:left="720"/>
        <w:rPr>
          <w:rFonts w:asciiTheme="minorHAnsi" w:eastAsia="SimSun" w:hAnsiTheme="minorHAnsi" w:cstheme="minorHAnsi"/>
          <w:b/>
          <w:color w:val="auto"/>
          <w:sz w:val="22"/>
          <w:szCs w:val="22"/>
        </w:rPr>
      </w:pPr>
      <w:r w:rsidRPr="002B3BF3">
        <w:rPr>
          <w:rFonts w:asciiTheme="minorHAnsi" w:eastAsia="SimSun" w:hAnsiTheme="minorHAnsi" w:cstheme="minorHAnsi"/>
          <w:b/>
          <w:color w:val="auto"/>
          <w:sz w:val="22"/>
          <w:szCs w:val="22"/>
        </w:rPr>
        <w:t>Majed Al-</w:t>
      </w:r>
      <w:proofErr w:type="spellStart"/>
      <w:r w:rsidRPr="002B3BF3">
        <w:rPr>
          <w:rFonts w:asciiTheme="minorHAnsi" w:eastAsia="SimSun" w:hAnsiTheme="minorHAnsi" w:cstheme="minorHAnsi"/>
          <w:b/>
          <w:color w:val="auto"/>
          <w:sz w:val="22"/>
          <w:szCs w:val="22"/>
        </w:rPr>
        <w:t>Ghandour</w:t>
      </w:r>
      <w:proofErr w:type="spellEnd"/>
      <w:r w:rsidRPr="002B3BF3">
        <w:rPr>
          <w:rFonts w:asciiTheme="minorHAnsi" w:eastAsia="SimSun" w:hAnsiTheme="minorHAnsi" w:cstheme="minorHAnsi"/>
          <w:b/>
          <w:color w:val="auto"/>
          <w:sz w:val="22"/>
          <w:szCs w:val="22"/>
        </w:rPr>
        <w:t>, PhD</w:t>
      </w:r>
    </w:p>
    <w:p w14:paraId="3F6EF229" w14:textId="5A36DB4E" w:rsidR="001665BA" w:rsidRPr="002B3BF3" w:rsidRDefault="00FE1D4E">
      <w:pPr>
        <w:spacing w:after="0" w:line="240" w:lineRule="auto"/>
        <w:ind w:left="720"/>
        <w:rPr>
          <w:rFonts w:eastAsia="SimSun" w:cstheme="minorHAnsi"/>
        </w:rPr>
      </w:pPr>
      <w:r w:rsidRPr="002B3BF3">
        <w:rPr>
          <w:rFonts w:eastAsia="SimSun" w:cstheme="minorHAnsi"/>
        </w:rPr>
        <w:t>Dr. Majed Al-</w:t>
      </w:r>
      <w:proofErr w:type="spellStart"/>
      <w:r w:rsidRPr="002B3BF3">
        <w:rPr>
          <w:rFonts w:eastAsia="SimSun" w:cstheme="minorHAnsi"/>
        </w:rPr>
        <w:t>Ghandour</w:t>
      </w:r>
      <w:proofErr w:type="spellEnd"/>
      <w:r w:rsidRPr="002B3BF3">
        <w:rPr>
          <w:rFonts w:eastAsia="SimSun" w:cstheme="minorHAnsi"/>
        </w:rPr>
        <w:t xml:space="preserve"> has a PhD in Engineering from NC State University and teaches for UCI- Division of Continuing Education (DCE), NCSU, and Wake Technical Community College for over 24 years. Majed teaches several courses at UCI, Continuing Education including Introduction to Data Science, Data Engineering, and Introduction to Machine Learning, and Docker Fundamentals with AWS. Majed also teaches Data Analytics for MBA Graduates as a Visiting Lecturer for NCSU. He has extensive experience in data analytics, machine learning, and cloud computing.</w:t>
      </w:r>
    </w:p>
    <w:p w14:paraId="0588174E" w14:textId="77777777" w:rsidR="003826F3" w:rsidRPr="002B3BF3" w:rsidRDefault="003826F3">
      <w:pPr>
        <w:spacing w:after="0" w:line="240" w:lineRule="auto"/>
        <w:ind w:left="720"/>
        <w:rPr>
          <w:rFonts w:eastAsia="SimSun" w:cstheme="minorHAnsi"/>
        </w:rPr>
      </w:pPr>
    </w:p>
    <w:p w14:paraId="1E4CD900" w14:textId="77777777" w:rsidR="001665BA" w:rsidRPr="002B3BF3" w:rsidRDefault="00FE1D4E">
      <w:pPr>
        <w:spacing w:after="0" w:line="240" w:lineRule="auto"/>
        <w:ind w:left="720"/>
        <w:rPr>
          <w:rFonts w:eastAsia="SimSun" w:cstheme="minorHAnsi"/>
          <w:lang w:eastAsia="zh-CN"/>
        </w:rPr>
      </w:pPr>
      <w:r w:rsidRPr="002B3BF3">
        <w:rPr>
          <w:rFonts w:eastAsia="SimSun" w:cstheme="minorHAnsi"/>
          <w:sz w:val="21"/>
          <w:szCs w:val="21"/>
          <w:shd w:val="clear" w:color="auto" w:fill="FFFFFF"/>
          <w:lang w:eastAsia="zh-CN"/>
        </w:rPr>
        <w:t>Majed Al-</w:t>
      </w:r>
      <w:proofErr w:type="spellStart"/>
      <w:r w:rsidRPr="002B3BF3">
        <w:rPr>
          <w:rFonts w:eastAsia="SimSun" w:cstheme="minorHAnsi"/>
          <w:sz w:val="21"/>
          <w:szCs w:val="21"/>
          <w:shd w:val="clear" w:color="auto" w:fill="FFFFFF"/>
          <w:lang w:eastAsia="zh-CN"/>
        </w:rPr>
        <w:t>Ghandour</w:t>
      </w:r>
      <w:proofErr w:type="spellEnd"/>
      <w:r w:rsidRPr="002B3BF3">
        <w:rPr>
          <w:rFonts w:eastAsia="SimSun" w:cstheme="minorHAnsi"/>
          <w:sz w:val="21"/>
          <w:szCs w:val="21"/>
          <w:shd w:val="clear" w:color="auto" w:fill="FFFFFF"/>
          <w:lang w:eastAsia="zh-CN"/>
        </w:rPr>
        <w:t>博士拥有北卡罗来纳州立大学工程博士学位，在</w:t>
      </w:r>
      <w:r w:rsidRPr="002B3BF3">
        <w:rPr>
          <w:rFonts w:eastAsia="SimSun" w:cstheme="minorHAnsi"/>
          <w:sz w:val="21"/>
          <w:szCs w:val="21"/>
          <w:shd w:val="clear" w:color="auto" w:fill="FFFFFF"/>
          <w:lang w:eastAsia="zh-CN"/>
        </w:rPr>
        <w:t>UCI</w:t>
      </w:r>
      <w:proofErr w:type="gramStart"/>
      <w:r w:rsidRPr="002B3BF3">
        <w:rPr>
          <w:rFonts w:eastAsia="SimSun" w:cstheme="minorHAnsi"/>
          <w:sz w:val="21"/>
          <w:szCs w:val="21"/>
          <w:shd w:val="clear" w:color="auto" w:fill="FFFFFF"/>
          <w:lang w:eastAsia="zh-CN"/>
        </w:rPr>
        <w:t>继续教育学院</w:t>
      </w:r>
      <w:r w:rsidRPr="002B3BF3">
        <w:rPr>
          <w:rFonts w:eastAsia="SimSun" w:cstheme="minorHAnsi"/>
          <w:sz w:val="21"/>
          <w:szCs w:val="21"/>
          <w:shd w:val="clear" w:color="auto" w:fill="FFFFFF"/>
          <w:lang w:eastAsia="zh-CN"/>
        </w:rPr>
        <w:t>(</w:t>
      </w:r>
      <w:proofErr w:type="gramEnd"/>
      <w:r w:rsidRPr="002B3BF3">
        <w:rPr>
          <w:rFonts w:eastAsia="SimSun" w:cstheme="minorHAnsi"/>
          <w:sz w:val="21"/>
          <w:szCs w:val="21"/>
          <w:shd w:val="clear" w:color="auto" w:fill="FFFFFF"/>
          <w:lang w:eastAsia="zh-CN"/>
        </w:rPr>
        <w:t>DCE)</w:t>
      </w:r>
      <w:r w:rsidRPr="002B3BF3">
        <w:rPr>
          <w:rFonts w:eastAsia="SimSun" w:cstheme="minorHAnsi"/>
          <w:sz w:val="21"/>
          <w:szCs w:val="21"/>
          <w:shd w:val="clear" w:color="auto" w:fill="FFFFFF"/>
          <w:lang w:eastAsia="zh-CN"/>
        </w:rPr>
        <w:t>、</w:t>
      </w:r>
      <w:r w:rsidRPr="002B3BF3">
        <w:rPr>
          <w:rFonts w:eastAsia="SimSun" w:cstheme="minorHAnsi"/>
          <w:sz w:val="21"/>
          <w:szCs w:val="21"/>
          <w:shd w:val="clear" w:color="auto" w:fill="FFFFFF"/>
          <w:lang w:eastAsia="zh-CN"/>
        </w:rPr>
        <w:t>NCSU</w:t>
      </w:r>
      <w:r w:rsidRPr="002B3BF3">
        <w:rPr>
          <w:rFonts w:eastAsia="SimSun" w:cstheme="minorHAnsi"/>
          <w:sz w:val="21"/>
          <w:szCs w:val="21"/>
          <w:shd w:val="clear" w:color="auto" w:fill="FFFFFF"/>
          <w:lang w:eastAsia="zh-CN"/>
        </w:rPr>
        <w:t>和</w:t>
      </w:r>
      <w:r w:rsidRPr="002B3BF3">
        <w:rPr>
          <w:rFonts w:eastAsia="SimSun" w:cstheme="minorHAnsi"/>
          <w:sz w:val="21"/>
          <w:szCs w:val="21"/>
          <w:shd w:val="clear" w:color="auto" w:fill="FFFFFF"/>
          <w:lang w:eastAsia="zh-CN"/>
        </w:rPr>
        <w:t>Wake</w:t>
      </w:r>
      <w:r w:rsidRPr="002B3BF3">
        <w:rPr>
          <w:rFonts w:eastAsia="SimSun" w:cstheme="minorHAnsi"/>
          <w:sz w:val="21"/>
          <w:szCs w:val="21"/>
          <w:shd w:val="clear" w:color="auto" w:fill="FFFFFF"/>
          <w:lang w:eastAsia="zh-CN"/>
        </w:rPr>
        <w:t>技术社区学院任教超过</w:t>
      </w:r>
      <w:r w:rsidRPr="002B3BF3">
        <w:rPr>
          <w:rFonts w:eastAsia="SimSun" w:cstheme="minorHAnsi"/>
          <w:sz w:val="21"/>
          <w:szCs w:val="21"/>
          <w:shd w:val="clear" w:color="auto" w:fill="FFFFFF"/>
          <w:lang w:eastAsia="zh-CN"/>
        </w:rPr>
        <w:t>24</w:t>
      </w:r>
      <w:r w:rsidRPr="002B3BF3">
        <w:rPr>
          <w:rFonts w:eastAsia="SimSun" w:cstheme="minorHAnsi"/>
          <w:sz w:val="21"/>
          <w:szCs w:val="21"/>
          <w:shd w:val="clear" w:color="auto" w:fill="FFFFFF"/>
          <w:lang w:eastAsia="zh-CN"/>
        </w:rPr>
        <w:t>年。</w:t>
      </w:r>
      <w:r w:rsidRPr="002B3BF3">
        <w:rPr>
          <w:rFonts w:eastAsia="SimSun" w:cstheme="minorHAnsi"/>
          <w:sz w:val="21"/>
          <w:szCs w:val="21"/>
          <w:shd w:val="clear" w:color="auto" w:fill="FFFFFF"/>
          <w:lang w:eastAsia="zh-CN"/>
        </w:rPr>
        <w:t>Majed</w:t>
      </w:r>
      <w:r w:rsidRPr="002B3BF3">
        <w:rPr>
          <w:rFonts w:eastAsia="SimSun" w:cstheme="minorHAnsi"/>
          <w:sz w:val="21"/>
          <w:szCs w:val="21"/>
          <w:shd w:val="clear" w:color="auto" w:fill="FFFFFF"/>
          <w:lang w:eastAsia="zh-CN"/>
        </w:rPr>
        <w:t>在</w:t>
      </w:r>
      <w:r w:rsidRPr="002B3BF3">
        <w:rPr>
          <w:rFonts w:eastAsia="SimSun" w:cstheme="minorHAnsi"/>
          <w:sz w:val="21"/>
          <w:szCs w:val="21"/>
          <w:shd w:val="clear" w:color="auto" w:fill="FFFFFF"/>
          <w:lang w:eastAsia="zh-CN"/>
        </w:rPr>
        <w:t>UCI</w:t>
      </w:r>
      <w:r w:rsidRPr="002B3BF3">
        <w:rPr>
          <w:rFonts w:eastAsia="SimSun" w:cstheme="minorHAnsi"/>
          <w:sz w:val="21"/>
          <w:szCs w:val="21"/>
          <w:shd w:val="clear" w:color="auto" w:fill="FFFFFF"/>
          <w:lang w:eastAsia="zh-CN"/>
        </w:rPr>
        <w:t>继续教育学院教授几门课程，包括数据科学导论、数据工程和机器学习导论，以及使用</w:t>
      </w:r>
      <w:r w:rsidRPr="002B3BF3">
        <w:rPr>
          <w:rFonts w:eastAsia="SimSun" w:cstheme="minorHAnsi"/>
          <w:sz w:val="21"/>
          <w:szCs w:val="21"/>
          <w:shd w:val="clear" w:color="auto" w:fill="FFFFFF"/>
          <w:lang w:eastAsia="zh-CN"/>
        </w:rPr>
        <w:t>AWS</w:t>
      </w:r>
      <w:r w:rsidRPr="002B3BF3">
        <w:rPr>
          <w:rFonts w:eastAsia="SimSun" w:cstheme="minorHAnsi"/>
          <w:sz w:val="21"/>
          <w:szCs w:val="21"/>
          <w:shd w:val="clear" w:color="auto" w:fill="FFFFFF"/>
          <w:lang w:eastAsia="zh-CN"/>
        </w:rPr>
        <w:t>的</w:t>
      </w:r>
      <w:r w:rsidRPr="002B3BF3">
        <w:rPr>
          <w:rFonts w:eastAsia="SimSun" w:cstheme="minorHAnsi"/>
          <w:sz w:val="21"/>
          <w:szCs w:val="21"/>
          <w:shd w:val="clear" w:color="auto" w:fill="FFFFFF"/>
          <w:lang w:eastAsia="zh-CN"/>
        </w:rPr>
        <w:t>Docker</w:t>
      </w:r>
      <w:r w:rsidRPr="002B3BF3">
        <w:rPr>
          <w:rFonts w:eastAsia="SimSun" w:cstheme="minorHAnsi"/>
          <w:sz w:val="21"/>
          <w:szCs w:val="21"/>
          <w:shd w:val="clear" w:color="auto" w:fill="FFFFFF"/>
          <w:lang w:eastAsia="zh-CN"/>
        </w:rPr>
        <w:t>基础。</w:t>
      </w:r>
      <w:r w:rsidRPr="002B3BF3">
        <w:rPr>
          <w:rFonts w:eastAsia="SimSun" w:cstheme="minorHAnsi"/>
          <w:sz w:val="21"/>
          <w:szCs w:val="21"/>
          <w:shd w:val="clear" w:color="auto" w:fill="FFFFFF"/>
          <w:lang w:eastAsia="zh-CN"/>
        </w:rPr>
        <w:t>Majed</w:t>
      </w:r>
      <w:r w:rsidRPr="002B3BF3">
        <w:rPr>
          <w:rFonts w:eastAsia="SimSun" w:cstheme="minorHAnsi"/>
          <w:sz w:val="21"/>
          <w:szCs w:val="21"/>
          <w:shd w:val="clear" w:color="auto" w:fill="FFFFFF"/>
          <w:lang w:eastAsia="zh-CN"/>
        </w:rPr>
        <w:t>还担任</w:t>
      </w:r>
      <w:r w:rsidRPr="002B3BF3">
        <w:rPr>
          <w:rFonts w:eastAsia="SimSun" w:cstheme="minorHAnsi"/>
          <w:sz w:val="21"/>
          <w:szCs w:val="21"/>
          <w:shd w:val="clear" w:color="auto" w:fill="FFFFFF"/>
          <w:lang w:eastAsia="zh-CN"/>
        </w:rPr>
        <w:t>NCSU</w:t>
      </w:r>
      <w:r w:rsidRPr="002B3BF3">
        <w:rPr>
          <w:rFonts w:eastAsia="SimSun" w:cstheme="minorHAnsi"/>
          <w:sz w:val="21"/>
          <w:szCs w:val="21"/>
          <w:shd w:val="clear" w:color="auto" w:fill="FFFFFF"/>
          <w:lang w:eastAsia="zh-CN"/>
        </w:rPr>
        <w:t>客座讲师，为</w:t>
      </w:r>
      <w:r w:rsidRPr="002B3BF3">
        <w:rPr>
          <w:rFonts w:eastAsia="SimSun" w:cstheme="minorHAnsi"/>
          <w:sz w:val="21"/>
          <w:szCs w:val="21"/>
          <w:shd w:val="clear" w:color="auto" w:fill="FFFFFF"/>
          <w:lang w:eastAsia="zh-CN"/>
        </w:rPr>
        <w:t>MBA</w:t>
      </w:r>
      <w:r w:rsidRPr="002B3BF3">
        <w:rPr>
          <w:rFonts w:eastAsia="SimSun" w:cstheme="minorHAnsi"/>
          <w:sz w:val="21"/>
          <w:szCs w:val="21"/>
          <w:shd w:val="clear" w:color="auto" w:fill="FFFFFF"/>
          <w:lang w:eastAsia="zh-CN"/>
        </w:rPr>
        <w:t>研究生教授数据分析。他在数据分析、机器学习和云计算方面有着丰富的经验。</w:t>
      </w:r>
    </w:p>
    <w:p w14:paraId="052DA122" w14:textId="77777777" w:rsidR="001665BA" w:rsidRPr="002B3BF3" w:rsidRDefault="001665BA">
      <w:pPr>
        <w:spacing w:after="0" w:line="240" w:lineRule="auto"/>
        <w:ind w:left="720"/>
        <w:rPr>
          <w:rFonts w:eastAsia="SimSun" w:cstheme="minorHAnsi"/>
          <w:lang w:eastAsia="zh-CN"/>
        </w:rPr>
      </w:pPr>
    </w:p>
    <w:p w14:paraId="428B3772" w14:textId="77777777" w:rsidR="001665BA" w:rsidRPr="002B3BF3" w:rsidRDefault="001665BA">
      <w:pPr>
        <w:spacing w:after="0" w:line="240" w:lineRule="auto"/>
        <w:ind w:firstLine="720"/>
        <w:contextualSpacing/>
        <w:rPr>
          <w:rFonts w:eastAsia="SimSun" w:cstheme="minorHAnsi"/>
          <w:lang w:eastAsia="zh-CN"/>
        </w:rPr>
      </w:pPr>
    </w:p>
    <w:p w14:paraId="71DADCB0" w14:textId="77777777" w:rsidR="001665BA" w:rsidRPr="002B3BF3" w:rsidRDefault="00FE1D4E">
      <w:pPr>
        <w:spacing w:after="0" w:line="240" w:lineRule="auto"/>
        <w:ind w:firstLine="720"/>
        <w:contextualSpacing/>
        <w:rPr>
          <w:rFonts w:eastAsia="SimSun" w:cstheme="minorHAnsi"/>
          <w:b/>
        </w:rPr>
      </w:pPr>
      <w:r w:rsidRPr="002B3BF3">
        <w:rPr>
          <w:rFonts w:eastAsia="SimSun" w:cstheme="minorHAnsi"/>
          <w:b/>
        </w:rPr>
        <w:t>Steven Keener, DBA</w:t>
      </w:r>
    </w:p>
    <w:p w14:paraId="745148B1" w14:textId="50F2C840" w:rsidR="001665BA" w:rsidRPr="002B3BF3" w:rsidRDefault="00FE1D4E">
      <w:pPr>
        <w:spacing w:after="0" w:line="240" w:lineRule="auto"/>
        <w:ind w:left="720"/>
        <w:contextualSpacing/>
        <w:rPr>
          <w:rFonts w:eastAsia="SimSun" w:cstheme="minorHAnsi"/>
          <w:shd w:val="clear" w:color="auto" w:fill="FFFFFF"/>
        </w:rPr>
      </w:pPr>
      <w:r w:rsidRPr="002B3BF3">
        <w:rPr>
          <w:rFonts w:eastAsia="SimSun" w:cstheme="minorHAnsi"/>
          <w:shd w:val="clear" w:color="auto" w:fill="FFFFFF"/>
        </w:rPr>
        <w:t>Steven J. Keener is President and Founder of Business Financial Solutions, Inc. of Orange County California. He consults on international markets and furnishes a complete financial package to small entrepreneurial base companies. He has had executive levels accountabilities with major International Corporations and has planned, executed and implemented business strategies for acquisitions, partnerships, global sourcing, marketing and numerous relocations of companies in foreign and domestic countries. He has taught at the University of California, Irvine since 2009 emphasis on International Markets, Finance, and Business.</w:t>
      </w:r>
    </w:p>
    <w:p w14:paraId="0CF932F1" w14:textId="77777777" w:rsidR="003826F3" w:rsidRPr="002B3BF3" w:rsidRDefault="003826F3">
      <w:pPr>
        <w:spacing w:after="0" w:line="240" w:lineRule="auto"/>
        <w:ind w:left="720"/>
        <w:contextualSpacing/>
        <w:rPr>
          <w:rFonts w:eastAsia="SimSun" w:cstheme="minorHAnsi"/>
          <w:shd w:val="clear" w:color="auto" w:fill="FFFFFF"/>
        </w:rPr>
      </w:pPr>
    </w:p>
    <w:p w14:paraId="6D5E98C5" w14:textId="1E721E2D" w:rsidR="001665BA" w:rsidRPr="002B3BF3" w:rsidRDefault="00FE1D4E">
      <w:pPr>
        <w:spacing w:after="0" w:line="240" w:lineRule="auto"/>
        <w:ind w:left="720"/>
        <w:contextualSpacing/>
        <w:rPr>
          <w:rFonts w:eastAsia="SimSun" w:cstheme="minorHAnsi"/>
          <w:shd w:val="clear" w:color="auto" w:fill="FFFFFF"/>
          <w:lang w:eastAsia="zh-CN"/>
        </w:rPr>
      </w:pPr>
      <w:r w:rsidRPr="002B3BF3">
        <w:rPr>
          <w:rFonts w:eastAsia="SimSun" w:cstheme="minorHAnsi"/>
          <w:sz w:val="21"/>
          <w:szCs w:val="21"/>
          <w:shd w:val="clear" w:color="auto" w:fill="FFFFFF"/>
          <w:lang w:eastAsia="zh-CN"/>
        </w:rPr>
        <w:t xml:space="preserve">Steven J. Keener, </w:t>
      </w:r>
      <w:r w:rsidRPr="002B3BF3">
        <w:rPr>
          <w:rFonts w:eastAsia="SimSun" w:cstheme="minorHAnsi"/>
          <w:sz w:val="21"/>
          <w:szCs w:val="21"/>
          <w:shd w:val="clear" w:color="auto" w:fill="FFFFFF"/>
          <w:lang w:eastAsia="zh-CN"/>
        </w:rPr>
        <w:t>工商管理学博士，是加州奥兰治县商业金融解决方案公司的总裁和创始人。他提供国际市场咨询，并为小型创业公司提供一整套财务服务。他曾在大型国际公司担任高管职务，并曾策划、执行和实施商业战略，包括收购、合作、全球采购、市场营销和众多国内外公司的搬迁。自</w:t>
      </w:r>
      <w:r w:rsidRPr="002B3BF3">
        <w:rPr>
          <w:rFonts w:eastAsia="SimSun" w:cstheme="minorHAnsi"/>
          <w:sz w:val="21"/>
          <w:szCs w:val="21"/>
          <w:shd w:val="clear" w:color="auto" w:fill="FFFFFF"/>
          <w:lang w:eastAsia="zh-CN"/>
        </w:rPr>
        <w:t>2009</w:t>
      </w:r>
      <w:r w:rsidRPr="002B3BF3">
        <w:rPr>
          <w:rFonts w:eastAsia="SimSun" w:cstheme="minorHAnsi"/>
          <w:sz w:val="21"/>
          <w:szCs w:val="21"/>
          <w:shd w:val="clear" w:color="auto" w:fill="FFFFFF"/>
          <w:lang w:eastAsia="zh-CN"/>
        </w:rPr>
        <w:t>年以来，他一直在加州大学欧文分校任教，教学重点是国际市场，金融和商科。</w:t>
      </w:r>
    </w:p>
    <w:p w14:paraId="6117C21D" w14:textId="77777777" w:rsidR="001665BA" w:rsidRPr="002B3BF3" w:rsidRDefault="001665BA">
      <w:pPr>
        <w:spacing w:after="0" w:line="240" w:lineRule="auto"/>
        <w:ind w:left="720"/>
        <w:contextualSpacing/>
        <w:rPr>
          <w:rFonts w:eastAsia="SimSun" w:cstheme="minorHAnsi"/>
          <w:shd w:val="clear" w:color="auto" w:fill="FFFFFF"/>
          <w:lang w:eastAsia="zh-CN"/>
        </w:rPr>
      </w:pPr>
    </w:p>
    <w:p w14:paraId="677EB8CF" w14:textId="77777777" w:rsidR="001665BA" w:rsidRPr="002B3BF3" w:rsidRDefault="001665BA">
      <w:pPr>
        <w:spacing w:after="0" w:line="240" w:lineRule="auto"/>
        <w:ind w:left="720"/>
        <w:contextualSpacing/>
        <w:rPr>
          <w:rFonts w:eastAsia="SimSun" w:cstheme="minorHAnsi"/>
          <w:lang w:eastAsia="zh-CN"/>
        </w:rPr>
      </w:pPr>
    </w:p>
    <w:p w14:paraId="0384DB15" w14:textId="77777777" w:rsidR="001665BA" w:rsidRPr="002B3BF3" w:rsidRDefault="00FE1D4E">
      <w:pPr>
        <w:spacing w:line="240" w:lineRule="auto"/>
        <w:ind w:left="720"/>
        <w:contextualSpacing/>
        <w:rPr>
          <w:rFonts w:eastAsia="SimSun" w:cstheme="minorHAnsi"/>
          <w:b/>
          <w:lang w:eastAsia="zh-CN"/>
        </w:rPr>
      </w:pPr>
      <w:r w:rsidRPr="002B3BF3">
        <w:rPr>
          <w:rFonts w:eastAsia="SimSun" w:cstheme="minorHAnsi"/>
          <w:b/>
          <w:lang w:eastAsia="zh-CN"/>
        </w:rPr>
        <w:t>Karen Nguyen, MS</w:t>
      </w:r>
    </w:p>
    <w:p w14:paraId="1AD56E1A" w14:textId="4F240C69" w:rsidR="001665BA" w:rsidRPr="002B3BF3" w:rsidRDefault="00FE1D4E">
      <w:pPr>
        <w:spacing w:line="240" w:lineRule="auto"/>
        <w:ind w:left="720"/>
        <w:contextualSpacing/>
        <w:rPr>
          <w:rFonts w:eastAsia="SimSun" w:cstheme="minorHAnsi"/>
          <w:shd w:val="clear" w:color="auto" w:fill="FFFFFF"/>
        </w:rPr>
      </w:pPr>
      <w:r w:rsidRPr="002B3BF3">
        <w:rPr>
          <w:rFonts w:eastAsia="SimSun" w:cstheme="minorHAnsi"/>
          <w:lang w:eastAsia="zh-CN"/>
        </w:rPr>
        <w:t xml:space="preserve">Karen Nguyen has over 20 years of experience in practicing and teaching traditional and agile project management framework, principals, and theories. </w:t>
      </w:r>
      <w:r w:rsidRPr="002B3BF3">
        <w:rPr>
          <w:rFonts w:eastAsia="SimSun" w:cstheme="minorHAnsi"/>
        </w:rPr>
        <w:t xml:space="preserve">She also has an extensive experience managing a large portfolio of enterprise-based systems along with overseeing corporate strategic planning and development of national improvement initiatives to increase customer satisfaction, service profitability, and customer retention. Her passion is to deliver value and equip students with a distinctive blend of program management along with leadership skills for real-world experience and application. Karen is a recipient of the UCI Division of Continuing Education Alumni of the Year, SoCal Most Powerful &amp; Influential Woman of Diversity, and Phi Kappa Phi Honor Society for Academic Excellence. She also </w:t>
      </w:r>
      <w:r w:rsidRPr="002B3BF3">
        <w:rPr>
          <w:rFonts w:eastAsia="SimSun" w:cstheme="minorHAnsi"/>
          <w:shd w:val="clear" w:color="auto" w:fill="FFFFFF"/>
        </w:rPr>
        <w:t>holds current CSM and PMP certifications.</w:t>
      </w:r>
    </w:p>
    <w:p w14:paraId="34FCEF36" w14:textId="77777777" w:rsidR="003826F3" w:rsidRPr="002B3BF3" w:rsidRDefault="003826F3">
      <w:pPr>
        <w:spacing w:line="240" w:lineRule="auto"/>
        <w:ind w:left="720"/>
        <w:contextualSpacing/>
        <w:rPr>
          <w:rFonts w:eastAsia="SimSun" w:cstheme="minorHAnsi"/>
          <w:shd w:val="clear" w:color="auto" w:fill="FFFFFF"/>
        </w:rPr>
      </w:pPr>
    </w:p>
    <w:p w14:paraId="35EC49C8" w14:textId="77777777" w:rsidR="003826F3" w:rsidRPr="002B3BF3" w:rsidRDefault="003826F3">
      <w:pPr>
        <w:ind w:left="720"/>
        <w:contextualSpacing/>
        <w:rPr>
          <w:rFonts w:eastAsia="SimSun" w:cstheme="minorHAnsi"/>
          <w:sz w:val="21"/>
          <w:szCs w:val="21"/>
          <w:shd w:val="clear" w:color="auto" w:fill="FFFFFF"/>
          <w:lang w:eastAsia="zh-CN"/>
        </w:rPr>
      </w:pPr>
    </w:p>
    <w:p w14:paraId="08ED9B23" w14:textId="6671C700" w:rsidR="001665BA" w:rsidRPr="002B3BF3" w:rsidRDefault="00FE1D4E">
      <w:pPr>
        <w:ind w:left="720"/>
        <w:contextualSpacing/>
        <w:rPr>
          <w:rFonts w:eastAsia="SimSun" w:cstheme="minorHAnsi"/>
          <w:lang w:eastAsia="zh-CN"/>
        </w:rPr>
      </w:pPr>
      <w:r w:rsidRPr="002B3BF3">
        <w:rPr>
          <w:rFonts w:eastAsia="SimSun" w:cstheme="minorHAnsi"/>
          <w:sz w:val="21"/>
          <w:szCs w:val="21"/>
          <w:shd w:val="clear" w:color="auto" w:fill="FFFFFF"/>
          <w:lang w:eastAsia="zh-CN"/>
        </w:rPr>
        <w:t>Karen Nguyen</w:t>
      </w:r>
      <w:r w:rsidRPr="002B3BF3">
        <w:rPr>
          <w:rFonts w:eastAsia="SimSun" w:cstheme="minorHAnsi"/>
          <w:sz w:val="21"/>
          <w:szCs w:val="21"/>
          <w:shd w:val="clear" w:color="auto" w:fill="FFFFFF"/>
          <w:lang w:eastAsia="zh-CN"/>
        </w:rPr>
        <w:t>在传统和敏捷项目管理框架、原则和理论方面有超过</w:t>
      </w:r>
      <w:r w:rsidRPr="002B3BF3">
        <w:rPr>
          <w:rFonts w:eastAsia="SimSun" w:cstheme="minorHAnsi"/>
          <w:sz w:val="21"/>
          <w:szCs w:val="21"/>
          <w:shd w:val="clear" w:color="auto" w:fill="FFFFFF"/>
          <w:lang w:eastAsia="zh-CN"/>
        </w:rPr>
        <w:t>20</w:t>
      </w:r>
      <w:r w:rsidRPr="002B3BF3">
        <w:rPr>
          <w:rFonts w:eastAsia="SimSun" w:cstheme="minorHAnsi"/>
          <w:sz w:val="21"/>
          <w:szCs w:val="21"/>
          <w:shd w:val="clear" w:color="auto" w:fill="FFFFFF"/>
          <w:lang w:eastAsia="zh-CN"/>
        </w:rPr>
        <w:t>年多年的实践和教学经验。她在管理基于企业的大型系统组合，并监督企业战略规划和国家改进措施的发展，以提高客户满意度、服务盈利能力和客户保留率拥有丰富的经验。她乐于传递价值，并为学生提供独特的项目管理和领导技能，以获得真实世界的经验和应用。</w:t>
      </w:r>
      <w:r w:rsidRPr="002B3BF3">
        <w:rPr>
          <w:rFonts w:eastAsia="SimSun" w:cstheme="minorHAnsi"/>
          <w:sz w:val="21"/>
          <w:szCs w:val="21"/>
          <w:shd w:val="clear" w:color="auto" w:fill="FFFFFF"/>
          <w:lang w:eastAsia="zh-CN"/>
        </w:rPr>
        <w:t>Karen</w:t>
      </w:r>
      <w:r w:rsidRPr="002B3BF3">
        <w:rPr>
          <w:rFonts w:eastAsia="SimSun" w:cstheme="minorHAnsi"/>
          <w:sz w:val="21"/>
          <w:szCs w:val="21"/>
          <w:shd w:val="clear" w:color="auto" w:fill="FFFFFF"/>
          <w:lang w:eastAsia="zh-CN"/>
        </w:rPr>
        <w:t>是</w:t>
      </w:r>
      <w:r w:rsidRPr="002B3BF3">
        <w:rPr>
          <w:rFonts w:eastAsia="SimSun" w:cstheme="minorHAnsi"/>
          <w:sz w:val="21"/>
          <w:szCs w:val="21"/>
          <w:shd w:val="clear" w:color="auto" w:fill="FFFFFF"/>
          <w:lang w:eastAsia="zh-CN"/>
        </w:rPr>
        <w:t>UCI</w:t>
      </w:r>
      <w:r w:rsidRPr="002B3BF3">
        <w:rPr>
          <w:rFonts w:eastAsia="SimSun" w:cstheme="minorHAnsi"/>
          <w:sz w:val="21"/>
          <w:szCs w:val="21"/>
          <w:shd w:val="clear" w:color="auto" w:fill="FFFFFF"/>
          <w:lang w:eastAsia="zh-CN"/>
        </w:rPr>
        <w:t>继续教育学院年度校友奖的获得者，南加州最具影响力的多元化女性，以及优等生荣誉学会的获得者。她还持有当前</w:t>
      </w:r>
      <w:r w:rsidRPr="002B3BF3">
        <w:rPr>
          <w:rFonts w:eastAsia="SimSun" w:cstheme="minorHAnsi"/>
          <w:sz w:val="21"/>
          <w:szCs w:val="21"/>
          <w:shd w:val="clear" w:color="auto" w:fill="FFFFFF"/>
          <w:lang w:eastAsia="zh-CN"/>
        </w:rPr>
        <w:t>CSM</w:t>
      </w:r>
      <w:r w:rsidRPr="002B3BF3">
        <w:rPr>
          <w:rFonts w:eastAsia="SimSun" w:cstheme="minorHAnsi"/>
          <w:sz w:val="21"/>
          <w:szCs w:val="21"/>
          <w:shd w:val="clear" w:color="auto" w:fill="FFFFFF"/>
          <w:lang w:eastAsia="zh-CN"/>
        </w:rPr>
        <w:t>和</w:t>
      </w:r>
      <w:r w:rsidRPr="002B3BF3">
        <w:rPr>
          <w:rFonts w:eastAsia="SimSun" w:cstheme="minorHAnsi"/>
          <w:sz w:val="21"/>
          <w:szCs w:val="21"/>
          <w:shd w:val="clear" w:color="auto" w:fill="FFFFFF"/>
          <w:lang w:eastAsia="zh-CN"/>
        </w:rPr>
        <w:t>PMP</w:t>
      </w:r>
      <w:r w:rsidRPr="002B3BF3">
        <w:rPr>
          <w:rFonts w:eastAsia="SimSun" w:cstheme="minorHAnsi"/>
          <w:sz w:val="21"/>
          <w:szCs w:val="21"/>
          <w:shd w:val="clear" w:color="auto" w:fill="FFFFFF"/>
          <w:lang w:eastAsia="zh-CN"/>
        </w:rPr>
        <w:t>认证。</w:t>
      </w:r>
    </w:p>
    <w:p w14:paraId="1E655054" w14:textId="77777777" w:rsidR="001665BA" w:rsidRPr="002B3BF3" w:rsidRDefault="001665BA">
      <w:pPr>
        <w:spacing w:line="240" w:lineRule="auto"/>
        <w:ind w:left="720"/>
        <w:contextualSpacing/>
        <w:rPr>
          <w:rFonts w:eastAsia="SimSun" w:cstheme="minorHAnsi"/>
          <w:shd w:val="clear" w:color="auto" w:fill="FFFFFF"/>
          <w:lang w:eastAsia="zh-CN"/>
        </w:rPr>
      </w:pPr>
    </w:p>
    <w:p w14:paraId="2FC76C5A" w14:textId="77777777" w:rsidR="001665BA" w:rsidRPr="002B3BF3" w:rsidRDefault="001665BA">
      <w:pPr>
        <w:spacing w:line="240" w:lineRule="auto"/>
        <w:ind w:left="720"/>
        <w:contextualSpacing/>
        <w:rPr>
          <w:rFonts w:eastAsia="SimSun" w:cstheme="minorHAnsi"/>
          <w:lang w:eastAsia="zh-CN"/>
        </w:rPr>
      </w:pPr>
    </w:p>
    <w:p w14:paraId="10947743" w14:textId="77777777" w:rsidR="001665BA" w:rsidRPr="002B3BF3" w:rsidRDefault="00FE1D4E">
      <w:pPr>
        <w:spacing w:line="240" w:lineRule="auto"/>
        <w:ind w:left="720"/>
        <w:contextualSpacing/>
        <w:rPr>
          <w:rFonts w:eastAsia="SimSun" w:cstheme="minorHAnsi"/>
          <w:b/>
          <w:bCs/>
          <w:shd w:val="clear" w:color="auto" w:fill="FFFFFF"/>
          <w:lang w:eastAsia="zh-CN"/>
        </w:rPr>
      </w:pPr>
      <w:r w:rsidRPr="002B3BF3">
        <w:rPr>
          <w:rFonts w:eastAsia="SimSun" w:cstheme="minorHAnsi"/>
          <w:b/>
          <w:bCs/>
          <w:shd w:val="clear" w:color="auto" w:fill="FFFFFF"/>
          <w:lang w:eastAsia="zh-CN"/>
        </w:rPr>
        <w:t>Rashed Iqbal, PhD</w:t>
      </w:r>
    </w:p>
    <w:p w14:paraId="2AB01285" w14:textId="77777777" w:rsidR="001665BA" w:rsidRPr="002B3BF3" w:rsidRDefault="00FE1D4E">
      <w:pPr>
        <w:spacing w:line="240" w:lineRule="auto"/>
        <w:ind w:left="720"/>
        <w:contextualSpacing/>
        <w:rPr>
          <w:rFonts w:eastAsia="SimSun" w:cstheme="minorHAnsi"/>
          <w:shd w:val="clear" w:color="auto" w:fill="FFFFFF"/>
        </w:rPr>
      </w:pPr>
      <w:r w:rsidRPr="002B3BF3">
        <w:rPr>
          <w:rFonts w:eastAsia="SimSun" w:cstheme="minorHAnsi"/>
          <w:shd w:val="clear" w:color="auto" w:fill="FFFFFF"/>
          <w:lang w:eastAsia="zh-CN"/>
        </w:rPr>
        <w:t xml:space="preserve">Rashed Iqbal is a Program Manager, Data Solutions at Teledyne Technologies in California. </w:t>
      </w:r>
      <w:r w:rsidRPr="002B3BF3">
        <w:rPr>
          <w:rFonts w:eastAsia="SimSun" w:cstheme="minorHAnsi"/>
          <w:shd w:val="clear" w:color="auto" w:fill="FFFFFF"/>
        </w:rPr>
        <w:t>He has two areas of interest and expertise: Data Science and Machine Learning, and Transitioning Traditional Organization to Agile and Lean Methods. He practices, consults, and teaches in these domains.  He is part-time Adjunct Professor in Economics Department at UCLA where he teaches graduate courses in Data Science, and also teaches at UCLA Extension and at UCI Continuing Education. His current area of research is Narrative Economics that studies impact of the popular narratives and stories on economic fluctuations and has a Ph.D. in Systems Engineering with focus on Stochastic and Predictive Systems and holds current CSM, CSP, PMI-ACP, and PMP certifications. He is also a Senior Member of the IEEE.</w:t>
      </w:r>
    </w:p>
    <w:p w14:paraId="107320C8" w14:textId="77777777" w:rsidR="003826F3" w:rsidRPr="002B3BF3" w:rsidRDefault="003826F3">
      <w:pPr>
        <w:spacing w:line="240" w:lineRule="auto"/>
        <w:ind w:left="720"/>
        <w:contextualSpacing/>
        <w:rPr>
          <w:rFonts w:eastAsia="SimSun" w:cstheme="minorHAnsi"/>
          <w:sz w:val="21"/>
          <w:szCs w:val="21"/>
          <w:shd w:val="clear" w:color="auto" w:fill="FFFFFF"/>
        </w:rPr>
      </w:pPr>
    </w:p>
    <w:p w14:paraId="3FC32F3D" w14:textId="4CCFCEAB" w:rsidR="001665BA" w:rsidRPr="002B3BF3" w:rsidRDefault="00FE1D4E">
      <w:pPr>
        <w:spacing w:line="240" w:lineRule="auto"/>
        <w:ind w:left="720"/>
        <w:contextualSpacing/>
        <w:rPr>
          <w:rFonts w:eastAsia="SimSun" w:cstheme="minorHAnsi"/>
          <w:shd w:val="clear" w:color="auto" w:fill="FFFFFF"/>
          <w:lang w:eastAsia="zh-CN"/>
        </w:rPr>
      </w:pPr>
      <w:r w:rsidRPr="002B3BF3">
        <w:rPr>
          <w:rFonts w:eastAsia="SimSun" w:cstheme="minorHAnsi"/>
          <w:sz w:val="21"/>
          <w:szCs w:val="21"/>
          <w:shd w:val="clear" w:color="auto" w:fill="FFFFFF"/>
          <w:lang w:eastAsia="zh-CN"/>
        </w:rPr>
        <w:t>Rashed Iqbal</w:t>
      </w:r>
      <w:r w:rsidRPr="002B3BF3">
        <w:rPr>
          <w:rFonts w:eastAsia="SimSun" w:cstheme="minorHAnsi"/>
          <w:sz w:val="21"/>
          <w:szCs w:val="21"/>
          <w:shd w:val="clear" w:color="auto" w:fill="FFFFFF"/>
          <w:lang w:eastAsia="zh-CN"/>
        </w:rPr>
        <w:t>是加州</w:t>
      </w:r>
      <w:r w:rsidRPr="002B3BF3">
        <w:rPr>
          <w:rFonts w:eastAsia="SimSun" w:cstheme="minorHAnsi"/>
          <w:sz w:val="21"/>
          <w:szCs w:val="21"/>
          <w:shd w:val="clear" w:color="auto" w:fill="FFFFFF"/>
          <w:lang w:eastAsia="zh-CN"/>
        </w:rPr>
        <w:t>Teledyne Technologies</w:t>
      </w:r>
      <w:r w:rsidRPr="002B3BF3">
        <w:rPr>
          <w:rFonts w:eastAsia="SimSun" w:cstheme="minorHAnsi"/>
          <w:sz w:val="21"/>
          <w:szCs w:val="21"/>
          <w:shd w:val="clear" w:color="auto" w:fill="FFFFFF"/>
          <w:lang w:eastAsia="zh-CN"/>
        </w:rPr>
        <w:t>公司数据解决方案部门的项目经理。他感兴趣的领域和专长</w:t>
      </w:r>
      <w:r w:rsidRPr="002B3BF3">
        <w:rPr>
          <w:rFonts w:eastAsia="SimSun" w:cstheme="minorHAnsi"/>
          <w:sz w:val="21"/>
          <w:szCs w:val="21"/>
          <w:shd w:val="clear" w:color="auto" w:fill="FFFFFF"/>
          <w:lang w:eastAsia="zh-CN"/>
        </w:rPr>
        <w:t>:</w:t>
      </w:r>
      <w:r w:rsidRPr="002B3BF3">
        <w:rPr>
          <w:rFonts w:eastAsia="SimSun" w:cstheme="minorHAnsi"/>
          <w:sz w:val="21"/>
          <w:szCs w:val="21"/>
          <w:shd w:val="clear" w:color="auto" w:fill="FFFFFF"/>
          <w:lang w:eastAsia="zh-CN"/>
        </w:rPr>
        <w:t>数据科学和机器学习，以及将传统组织方式转变为敏捷和精益方法。他在这些领域进行实践、咨询和教学。他是加州大学洛杉矶分校经济系的兼职教授，教授数据科学研究生课程，同时也在加州大学洛杉矶分校继续教育学院和加州大学欧文分校继续教育学院任教。他目前的研究领域是叙事经济学，研究流行叙事和故事对经济波动的影响。他拥有系统工程博士学位</w:t>
      </w:r>
      <w:r w:rsidRPr="002B3BF3">
        <w:rPr>
          <w:rFonts w:eastAsia="SimSun" w:cstheme="minorHAnsi"/>
          <w:sz w:val="21"/>
          <w:szCs w:val="21"/>
          <w:shd w:val="clear" w:color="auto" w:fill="FFFFFF"/>
          <w:lang w:eastAsia="zh-CN"/>
        </w:rPr>
        <w:t>-</w:t>
      </w:r>
      <w:r w:rsidRPr="002B3BF3">
        <w:rPr>
          <w:rFonts w:eastAsia="SimSun" w:cstheme="minorHAnsi"/>
          <w:sz w:val="21"/>
          <w:szCs w:val="21"/>
          <w:shd w:val="clear" w:color="auto" w:fill="FFFFFF"/>
          <w:lang w:eastAsia="zh-CN"/>
        </w:rPr>
        <w:t>随机和预测系统，目前持有</w:t>
      </w:r>
      <w:r w:rsidRPr="002B3BF3">
        <w:rPr>
          <w:rFonts w:eastAsia="SimSun" w:cstheme="minorHAnsi"/>
          <w:sz w:val="21"/>
          <w:szCs w:val="21"/>
          <w:shd w:val="clear" w:color="auto" w:fill="FFFFFF"/>
          <w:lang w:eastAsia="zh-CN"/>
        </w:rPr>
        <w:t>CSM</w:t>
      </w:r>
      <w:r w:rsidRPr="002B3BF3">
        <w:rPr>
          <w:rFonts w:eastAsia="SimSun" w:cstheme="minorHAnsi"/>
          <w:sz w:val="21"/>
          <w:szCs w:val="21"/>
          <w:shd w:val="clear" w:color="auto" w:fill="FFFFFF"/>
          <w:lang w:eastAsia="zh-CN"/>
        </w:rPr>
        <w:t>、</w:t>
      </w:r>
      <w:r w:rsidRPr="002B3BF3">
        <w:rPr>
          <w:rFonts w:eastAsia="SimSun" w:cstheme="minorHAnsi"/>
          <w:sz w:val="21"/>
          <w:szCs w:val="21"/>
          <w:shd w:val="clear" w:color="auto" w:fill="FFFFFF"/>
          <w:lang w:eastAsia="zh-CN"/>
        </w:rPr>
        <w:t>CSP</w:t>
      </w:r>
      <w:r w:rsidRPr="002B3BF3">
        <w:rPr>
          <w:rFonts w:eastAsia="SimSun" w:cstheme="minorHAnsi"/>
          <w:sz w:val="21"/>
          <w:szCs w:val="21"/>
          <w:shd w:val="clear" w:color="auto" w:fill="FFFFFF"/>
          <w:lang w:eastAsia="zh-CN"/>
        </w:rPr>
        <w:t>、</w:t>
      </w:r>
      <w:r w:rsidRPr="002B3BF3">
        <w:rPr>
          <w:rFonts w:eastAsia="SimSun" w:cstheme="minorHAnsi"/>
          <w:sz w:val="21"/>
          <w:szCs w:val="21"/>
          <w:shd w:val="clear" w:color="auto" w:fill="FFFFFF"/>
          <w:lang w:eastAsia="zh-CN"/>
        </w:rPr>
        <w:t>PMI-ACP</w:t>
      </w:r>
      <w:r w:rsidRPr="002B3BF3">
        <w:rPr>
          <w:rFonts w:eastAsia="SimSun" w:cstheme="minorHAnsi"/>
          <w:sz w:val="21"/>
          <w:szCs w:val="21"/>
          <w:shd w:val="clear" w:color="auto" w:fill="FFFFFF"/>
          <w:lang w:eastAsia="zh-CN"/>
        </w:rPr>
        <w:t>和</w:t>
      </w:r>
      <w:r w:rsidRPr="002B3BF3">
        <w:rPr>
          <w:rFonts w:eastAsia="SimSun" w:cstheme="minorHAnsi"/>
          <w:sz w:val="21"/>
          <w:szCs w:val="21"/>
          <w:shd w:val="clear" w:color="auto" w:fill="FFFFFF"/>
          <w:lang w:eastAsia="zh-CN"/>
        </w:rPr>
        <w:t>PMP</w:t>
      </w:r>
      <w:r w:rsidRPr="002B3BF3">
        <w:rPr>
          <w:rFonts w:eastAsia="SimSun" w:cstheme="minorHAnsi"/>
          <w:sz w:val="21"/>
          <w:szCs w:val="21"/>
          <w:shd w:val="clear" w:color="auto" w:fill="FFFFFF"/>
          <w:lang w:eastAsia="zh-CN"/>
        </w:rPr>
        <w:t>证书。他也是</w:t>
      </w:r>
      <w:r w:rsidRPr="002B3BF3">
        <w:rPr>
          <w:rFonts w:eastAsia="SimSun" w:cstheme="minorHAnsi"/>
          <w:sz w:val="21"/>
          <w:szCs w:val="21"/>
          <w:shd w:val="clear" w:color="auto" w:fill="FFFFFF"/>
          <w:lang w:eastAsia="zh-CN"/>
        </w:rPr>
        <w:t>IEEE</w:t>
      </w:r>
      <w:r w:rsidRPr="002B3BF3">
        <w:rPr>
          <w:rFonts w:eastAsia="SimSun" w:cstheme="minorHAnsi"/>
          <w:sz w:val="21"/>
          <w:szCs w:val="21"/>
          <w:shd w:val="clear" w:color="auto" w:fill="FFFFFF"/>
          <w:lang w:eastAsia="zh-CN"/>
        </w:rPr>
        <w:t>的高级成员。</w:t>
      </w:r>
    </w:p>
    <w:p w14:paraId="3DF81678" w14:textId="5B38658A" w:rsidR="001665BA" w:rsidRPr="002B3BF3" w:rsidRDefault="001665BA">
      <w:pPr>
        <w:spacing w:line="240" w:lineRule="auto"/>
        <w:ind w:left="720"/>
        <w:contextualSpacing/>
        <w:rPr>
          <w:rFonts w:eastAsia="SimSun" w:cstheme="minorHAnsi"/>
          <w:lang w:eastAsia="zh-CN"/>
        </w:rPr>
      </w:pPr>
    </w:p>
    <w:p w14:paraId="1D9C3CCC" w14:textId="77777777" w:rsidR="003E3DDA" w:rsidRPr="002B3BF3" w:rsidRDefault="003E3DDA">
      <w:pPr>
        <w:spacing w:line="240" w:lineRule="auto"/>
        <w:ind w:left="720"/>
        <w:contextualSpacing/>
        <w:rPr>
          <w:rFonts w:eastAsia="SimSun" w:cstheme="minorHAnsi"/>
          <w:lang w:eastAsia="zh-CN"/>
        </w:rPr>
      </w:pPr>
    </w:p>
    <w:p w14:paraId="7182D53A" w14:textId="77777777" w:rsidR="001665BA" w:rsidRPr="002B3BF3" w:rsidRDefault="00FE1D4E">
      <w:pPr>
        <w:shd w:val="clear" w:color="auto" w:fill="FFFFFF"/>
        <w:spacing w:after="0" w:line="240" w:lineRule="auto"/>
        <w:ind w:left="720"/>
        <w:outlineLvl w:val="2"/>
        <w:rPr>
          <w:rFonts w:eastAsia="SimSun" w:cstheme="minorHAnsi"/>
          <w:b/>
          <w:bCs/>
          <w:lang w:eastAsia="zh-CN"/>
        </w:rPr>
      </w:pPr>
      <w:r w:rsidRPr="002B3BF3">
        <w:rPr>
          <w:rFonts w:eastAsia="SimSun" w:cstheme="minorHAnsi"/>
          <w:b/>
          <w:bCs/>
          <w:lang w:eastAsia="zh-CN"/>
        </w:rPr>
        <w:t>Kenneth Stahl, JD</w:t>
      </w:r>
    </w:p>
    <w:p w14:paraId="433B17E4" w14:textId="0D5D8F23" w:rsidR="001665BA" w:rsidRPr="002B3BF3" w:rsidRDefault="00FE1D4E">
      <w:pPr>
        <w:shd w:val="clear" w:color="auto" w:fill="FFFFFF"/>
        <w:spacing w:after="0" w:line="240" w:lineRule="auto"/>
        <w:ind w:left="720"/>
        <w:rPr>
          <w:rFonts w:eastAsia="SimSun" w:cstheme="minorHAnsi"/>
        </w:rPr>
      </w:pPr>
      <w:r w:rsidRPr="002B3BF3">
        <w:rPr>
          <w:rFonts w:eastAsia="SimSun" w:cstheme="minorHAnsi"/>
          <w:lang w:eastAsia="zh-CN"/>
        </w:rPr>
        <w:t xml:space="preserve">Kenneth Stahl is a graduate of the University of Michigan and Yale Law School. </w:t>
      </w:r>
      <w:r w:rsidRPr="002B3BF3">
        <w:rPr>
          <w:rFonts w:eastAsia="SimSun" w:cstheme="minorHAnsi"/>
        </w:rPr>
        <w:t xml:space="preserve">He is </w:t>
      </w:r>
      <w:proofErr w:type="gramStart"/>
      <w:r w:rsidRPr="002B3BF3">
        <w:rPr>
          <w:rFonts w:eastAsia="SimSun" w:cstheme="minorHAnsi"/>
        </w:rPr>
        <w:t>currently  Professor</w:t>
      </w:r>
      <w:proofErr w:type="gramEnd"/>
      <w:r w:rsidRPr="002B3BF3">
        <w:rPr>
          <w:rFonts w:eastAsia="SimSun" w:cstheme="minorHAnsi"/>
        </w:rPr>
        <w:t xml:space="preserve"> of Law and the director of the Environmental, Land Use, and Real Estate Law certificate program at Chapman University Fowler School of Law. His research combines doctrinal analysis with insights from disciplines including urban sociology, geography, economics, and the humanities. Professor Stahl’s works have appeared in journals including The University of Pennsylvania Law Review, the Harvard Civil Rights-Civil Liberties Law Review, and Cardozo Law Review, among others. Previously, he worked as a Trial Attorney for the United States Department of Justice, Office of Constitutional Torts, and as an Associate at the Washington, D.C. law firm of Arnold &amp; Porter. </w:t>
      </w:r>
    </w:p>
    <w:p w14:paraId="5948E1F8" w14:textId="77777777" w:rsidR="003826F3" w:rsidRPr="002B3BF3" w:rsidRDefault="003826F3">
      <w:pPr>
        <w:shd w:val="clear" w:color="auto" w:fill="FFFFFF"/>
        <w:spacing w:after="0" w:line="240" w:lineRule="auto"/>
        <w:ind w:left="720"/>
        <w:rPr>
          <w:rFonts w:eastAsia="SimSun" w:cstheme="minorHAnsi"/>
        </w:rPr>
      </w:pPr>
    </w:p>
    <w:p w14:paraId="4D106F8D" w14:textId="77777777" w:rsidR="001665BA" w:rsidRPr="002B3BF3" w:rsidRDefault="00FE1D4E">
      <w:pPr>
        <w:shd w:val="clear" w:color="auto" w:fill="FFFFFF"/>
        <w:spacing w:after="0" w:line="240" w:lineRule="auto"/>
        <w:ind w:left="720"/>
        <w:rPr>
          <w:rFonts w:eastAsia="SimSun" w:cstheme="minorHAnsi"/>
          <w:lang w:eastAsia="zh-CN"/>
        </w:rPr>
      </w:pPr>
      <w:r w:rsidRPr="002B3BF3">
        <w:rPr>
          <w:rFonts w:eastAsia="SimSun" w:cstheme="minorHAnsi"/>
          <w:sz w:val="21"/>
          <w:szCs w:val="21"/>
          <w:shd w:val="clear" w:color="auto" w:fill="FFFFFF"/>
          <w:lang w:eastAsia="zh-CN"/>
        </w:rPr>
        <w:t>Kenneth Stahl</w:t>
      </w:r>
      <w:r w:rsidRPr="002B3BF3">
        <w:rPr>
          <w:rFonts w:eastAsia="SimSun" w:cstheme="minorHAnsi"/>
          <w:sz w:val="21"/>
          <w:szCs w:val="21"/>
          <w:shd w:val="clear" w:color="auto" w:fill="FFFFFF"/>
          <w:lang w:eastAsia="zh-CN"/>
        </w:rPr>
        <w:t>毕业于密歇根大学和耶鲁大学法学院。他目前是查普曼大学福勒法学院的法学教授和环境、土地使用和房地产法律证书课程</w:t>
      </w:r>
      <w:r w:rsidRPr="002B3BF3">
        <w:rPr>
          <w:rFonts w:eastAsia="SimSun" w:cstheme="minorHAnsi"/>
          <w:sz w:val="21"/>
          <w:szCs w:val="21"/>
          <w:shd w:val="clear" w:color="auto" w:fill="FFFFFF"/>
          <w:lang w:eastAsia="zh-CN"/>
        </w:rPr>
        <w:t xml:space="preserve"> </w:t>
      </w:r>
      <w:r w:rsidRPr="002B3BF3">
        <w:rPr>
          <w:rFonts w:eastAsia="SimSun" w:cstheme="minorHAnsi"/>
          <w:sz w:val="21"/>
          <w:szCs w:val="21"/>
          <w:shd w:val="clear" w:color="auto" w:fill="FFFFFF"/>
          <w:lang w:eastAsia="zh-CN"/>
        </w:rPr>
        <w:t>主任。他的研究将理论分析与城市社会学、地理学、经济学和人文学科的见解相结合。</w:t>
      </w:r>
      <w:r w:rsidRPr="002B3BF3">
        <w:rPr>
          <w:rFonts w:eastAsia="SimSun" w:cstheme="minorHAnsi"/>
          <w:sz w:val="21"/>
          <w:szCs w:val="21"/>
          <w:shd w:val="clear" w:color="auto" w:fill="FFFFFF"/>
          <w:lang w:eastAsia="zh-CN"/>
        </w:rPr>
        <w:t>Stahl</w:t>
      </w:r>
      <w:r w:rsidRPr="002B3BF3">
        <w:rPr>
          <w:rFonts w:eastAsia="SimSun" w:cstheme="minorHAnsi"/>
          <w:sz w:val="21"/>
          <w:szCs w:val="21"/>
          <w:shd w:val="clear" w:color="auto" w:fill="FFFFFF"/>
          <w:lang w:eastAsia="zh-CN"/>
        </w:rPr>
        <w:t>教授的著作发表在《宾夕法尼亚大学法律评论》、《哈佛公民权利</w:t>
      </w:r>
      <w:r w:rsidRPr="002B3BF3">
        <w:rPr>
          <w:rFonts w:eastAsia="SimSun" w:cstheme="minorHAnsi"/>
          <w:sz w:val="21"/>
          <w:szCs w:val="21"/>
          <w:shd w:val="clear" w:color="auto" w:fill="FFFFFF"/>
          <w:lang w:eastAsia="zh-CN"/>
        </w:rPr>
        <w:t>-</w:t>
      </w:r>
      <w:r w:rsidRPr="002B3BF3">
        <w:rPr>
          <w:rFonts w:eastAsia="SimSun" w:cstheme="minorHAnsi"/>
          <w:sz w:val="21"/>
          <w:szCs w:val="21"/>
          <w:shd w:val="clear" w:color="auto" w:fill="FFFFFF"/>
          <w:lang w:eastAsia="zh-CN"/>
        </w:rPr>
        <w:t>公民自由法律评论》和《卡多佐法律评论》等期刊上。此前，他曾在美国司法部、宪法侵权办公室担任审判律师，并在华盛顿特区的阿诺德</w:t>
      </w:r>
      <w:r w:rsidRPr="002B3BF3">
        <w:rPr>
          <w:rFonts w:eastAsia="SimSun" w:cstheme="minorHAnsi"/>
          <w:sz w:val="21"/>
          <w:szCs w:val="21"/>
          <w:shd w:val="clear" w:color="auto" w:fill="FFFFFF"/>
          <w:lang w:eastAsia="zh-CN"/>
        </w:rPr>
        <w:t>-</w:t>
      </w:r>
      <w:r w:rsidRPr="002B3BF3">
        <w:rPr>
          <w:rFonts w:eastAsia="SimSun" w:cstheme="minorHAnsi"/>
          <w:sz w:val="21"/>
          <w:szCs w:val="21"/>
          <w:shd w:val="clear" w:color="auto" w:fill="FFFFFF"/>
          <w:lang w:eastAsia="zh-CN"/>
        </w:rPr>
        <w:t>波特律师事务所担任助理律师。</w:t>
      </w:r>
    </w:p>
    <w:p w14:paraId="1B0FA425" w14:textId="4218CCEC" w:rsidR="003826F3" w:rsidRPr="002B3BF3" w:rsidRDefault="003826F3">
      <w:pPr>
        <w:shd w:val="clear" w:color="auto" w:fill="FFFFFF"/>
        <w:spacing w:after="0" w:line="240" w:lineRule="auto"/>
        <w:ind w:left="720"/>
        <w:rPr>
          <w:rFonts w:eastAsia="SimSun" w:cstheme="minorHAnsi"/>
          <w:lang w:eastAsia="zh-CN"/>
        </w:rPr>
      </w:pPr>
    </w:p>
    <w:p w14:paraId="4C7A5D63" w14:textId="77777777" w:rsidR="003826F3" w:rsidRPr="002B3BF3" w:rsidRDefault="003826F3">
      <w:pPr>
        <w:shd w:val="clear" w:color="auto" w:fill="FFFFFF"/>
        <w:spacing w:after="0" w:line="240" w:lineRule="auto"/>
        <w:ind w:left="720"/>
        <w:rPr>
          <w:rFonts w:eastAsia="SimSun" w:cstheme="minorHAnsi"/>
          <w:lang w:eastAsia="zh-CN"/>
        </w:rPr>
      </w:pPr>
    </w:p>
    <w:p w14:paraId="783599F4" w14:textId="77777777" w:rsidR="001665BA" w:rsidRPr="002B3BF3" w:rsidRDefault="00FE1D4E">
      <w:pPr>
        <w:shd w:val="clear" w:color="auto" w:fill="FFFFFF"/>
        <w:spacing w:after="0" w:line="240" w:lineRule="auto"/>
        <w:ind w:left="720"/>
        <w:outlineLvl w:val="2"/>
        <w:rPr>
          <w:rFonts w:eastAsia="SimSun" w:cstheme="minorHAnsi"/>
          <w:b/>
          <w:bCs/>
        </w:rPr>
      </w:pPr>
      <w:r w:rsidRPr="002B3BF3">
        <w:rPr>
          <w:rFonts w:eastAsia="SimSun" w:cstheme="minorHAnsi"/>
          <w:b/>
          <w:bCs/>
        </w:rPr>
        <w:t xml:space="preserve">John </w:t>
      </w:r>
      <w:proofErr w:type="spellStart"/>
      <w:r w:rsidRPr="002B3BF3">
        <w:rPr>
          <w:rFonts w:eastAsia="SimSun" w:cstheme="minorHAnsi"/>
          <w:b/>
          <w:bCs/>
        </w:rPr>
        <w:t>Tehranian</w:t>
      </w:r>
      <w:proofErr w:type="spellEnd"/>
      <w:r w:rsidRPr="002B3BF3">
        <w:rPr>
          <w:rFonts w:eastAsia="SimSun" w:cstheme="minorHAnsi"/>
          <w:b/>
          <w:bCs/>
        </w:rPr>
        <w:t>, JD</w:t>
      </w:r>
    </w:p>
    <w:p w14:paraId="3B601CED" w14:textId="5C11C008" w:rsidR="001665BA" w:rsidRPr="002B3BF3" w:rsidRDefault="00FE1D4E">
      <w:pPr>
        <w:shd w:val="clear" w:color="auto" w:fill="FFFFFF"/>
        <w:spacing w:after="0" w:line="240" w:lineRule="auto"/>
        <w:ind w:left="720"/>
        <w:rPr>
          <w:rFonts w:eastAsia="SimSun" w:cstheme="minorHAnsi"/>
        </w:rPr>
      </w:pPr>
      <w:r w:rsidRPr="002B3BF3">
        <w:rPr>
          <w:rFonts w:eastAsia="SimSun" w:cstheme="minorHAnsi"/>
        </w:rPr>
        <w:t xml:space="preserve">John </w:t>
      </w:r>
      <w:proofErr w:type="spellStart"/>
      <w:r w:rsidRPr="002B3BF3">
        <w:rPr>
          <w:rFonts w:eastAsia="SimSun" w:cstheme="minorHAnsi"/>
        </w:rPr>
        <w:t>Tehranian</w:t>
      </w:r>
      <w:proofErr w:type="spellEnd"/>
      <w:r w:rsidRPr="002B3BF3">
        <w:rPr>
          <w:rFonts w:eastAsia="SimSun" w:cstheme="minorHAnsi"/>
        </w:rPr>
        <w:t xml:space="preserve"> is a graduate of Harvard University and Yale Law School and founding partner of One LLP. In his practice, he has litigated numerous high-profile lawsuits, including copyright, trademark and right of publicity disputes involving Madonna, Don Henley, B.B. King, Bettie Page, Jimi Hendrix, and Perez Hilton, among others. Variety’s 2013 Legal Impact Report recognized John as one of the world’s top 50 entertainment lawyers, and he is a frequent commentator for the broadcast and print media, he has appeared on such television programs as ABC’s Nightline and has been quoted as an expert on legal issues in such publications as The New York Times, Harper’s Magazine, Financial Times, Los Angeles Times, Hollywood Reporter and Christian Science Monitor. John is also the Irwin R. </w:t>
      </w:r>
      <w:proofErr w:type="spellStart"/>
      <w:r w:rsidRPr="002B3BF3">
        <w:rPr>
          <w:rFonts w:eastAsia="SimSun" w:cstheme="minorHAnsi"/>
        </w:rPr>
        <w:t>Buchalter</w:t>
      </w:r>
      <w:proofErr w:type="spellEnd"/>
      <w:r w:rsidRPr="002B3BF3">
        <w:rPr>
          <w:rFonts w:eastAsia="SimSun" w:cstheme="minorHAnsi"/>
        </w:rPr>
        <w:t xml:space="preserve"> Professor of Law at Southwestern Law School and the Biederman Entertainment and Media Law Institute in Los Angeles, California.</w:t>
      </w:r>
    </w:p>
    <w:p w14:paraId="3000E40D" w14:textId="77777777" w:rsidR="003826F3" w:rsidRPr="002B3BF3" w:rsidRDefault="003826F3">
      <w:pPr>
        <w:shd w:val="clear" w:color="auto" w:fill="FFFFFF"/>
        <w:spacing w:after="0" w:line="240" w:lineRule="auto"/>
        <w:ind w:left="720"/>
        <w:rPr>
          <w:rFonts w:eastAsia="SimSun" w:cstheme="minorHAnsi"/>
        </w:rPr>
      </w:pPr>
    </w:p>
    <w:p w14:paraId="71429087" w14:textId="77777777" w:rsidR="001665BA" w:rsidRPr="002B3BF3" w:rsidRDefault="00FE1D4E">
      <w:pPr>
        <w:shd w:val="clear" w:color="auto" w:fill="FFFFFF"/>
        <w:spacing w:after="0" w:line="240" w:lineRule="auto"/>
        <w:ind w:left="720"/>
        <w:rPr>
          <w:rFonts w:eastAsia="SimSun" w:cstheme="minorHAnsi"/>
          <w:sz w:val="21"/>
          <w:szCs w:val="21"/>
          <w:shd w:val="clear" w:color="auto" w:fill="FFFFFF"/>
          <w:lang w:eastAsia="zh-CN"/>
        </w:rPr>
      </w:pPr>
      <w:r w:rsidRPr="002B3BF3">
        <w:rPr>
          <w:rFonts w:eastAsia="SimSun" w:cstheme="minorHAnsi"/>
          <w:sz w:val="21"/>
          <w:szCs w:val="21"/>
          <w:shd w:val="clear" w:color="auto" w:fill="FFFFFF"/>
          <w:lang w:eastAsia="zh-CN"/>
        </w:rPr>
        <w:t xml:space="preserve">John </w:t>
      </w:r>
      <w:proofErr w:type="spellStart"/>
      <w:r w:rsidRPr="002B3BF3">
        <w:rPr>
          <w:rFonts w:eastAsia="SimSun" w:cstheme="minorHAnsi"/>
          <w:sz w:val="21"/>
          <w:szCs w:val="21"/>
          <w:shd w:val="clear" w:color="auto" w:fill="FFFFFF"/>
          <w:lang w:eastAsia="zh-CN"/>
        </w:rPr>
        <w:t>Tehranian</w:t>
      </w:r>
      <w:proofErr w:type="spellEnd"/>
      <w:r w:rsidRPr="002B3BF3">
        <w:rPr>
          <w:rFonts w:eastAsia="SimSun" w:cstheme="minorHAnsi"/>
          <w:sz w:val="21"/>
          <w:szCs w:val="21"/>
          <w:shd w:val="clear" w:color="auto" w:fill="FFFFFF"/>
          <w:lang w:eastAsia="zh-CN"/>
        </w:rPr>
        <w:t>毕业于哈佛大学和耶鲁大学法学院，是</w:t>
      </w:r>
      <w:r w:rsidRPr="002B3BF3">
        <w:rPr>
          <w:rFonts w:eastAsia="SimSun" w:cstheme="minorHAnsi"/>
          <w:sz w:val="21"/>
          <w:szCs w:val="21"/>
          <w:shd w:val="clear" w:color="auto" w:fill="FFFFFF"/>
          <w:lang w:eastAsia="zh-CN"/>
        </w:rPr>
        <w:t>One LLP</w:t>
      </w:r>
      <w:r w:rsidRPr="002B3BF3">
        <w:rPr>
          <w:rFonts w:eastAsia="SimSun" w:cstheme="minorHAnsi"/>
          <w:sz w:val="21"/>
          <w:szCs w:val="21"/>
          <w:shd w:val="clear" w:color="auto" w:fill="FFFFFF"/>
          <w:lang w:eastAsia="zh-CN"/>
        </w:rPr>
        <w:t>的创始合伙人。在他的执业生涯中，他曾为众多知名人士提起过诉讼，包括麦当娜、唐</w:t>
      </w:r>
      <w:r w:rsidRPr="002B3BF3">
        <w:rPr>
          <w:rFonts w:eastAsia="SimSun" w:cstheme="minorHAnsi"/>
          <w:sz w:val="21"/>
          <w:szCs w:val="21"/>
          <w:shd w:val="clear" w:color="auto" w:fill="FFFFFF"/>
          <w:lang w:eastAsia="zh-CN"/>
        </w:rPr>
        <w:t>·</w:t>
      </w:r>
      <w:r w:rsidRPr="002B3BF3">
        <w:rPr>
          <w:rFonts w:eastAsia="SimSun" w:cstheme="minorHAnsi"/>
          <w:sz w:val="21"/>
          <w:szCs w:val="21"/>
          <w:shd w:val="clear" w:color="auto" w:fill="FFFFFF"/>
          <w:lang w:eastAsia="zh-CN"/>
        </w:rPr>
        <w:t>亨利、</w:t>
      </w:r>
      <w:proofErr w:type="spellStart"/>
      <w:r w:rsidRPr="002B3BF3">
        <w:rPr>
          <w:rFonts w:eastAsia="SimSun" w:cstheme="minorHAnsi"/>
          <w:sz w:val="21"/>
          <w:szCs w:val="21"/>
          <w:shd w:val="clear" w:color="auto" w:fill="FFFFFF"/>
          <w:lang w:eastAsia="zh-CN"/>
        </w:rPr>
        <w:t>B.B.King</w:t>
      </w:r>
      <w:proofErr w:type="spellEnd"/>
      <w:r w:rsidRPr="002B3BF3">
        <w:rPr>
          <w:rFonts w:eastAsia="SimSun" w:cstheme="minorHAnsi"/>
          <w:sz w:val="21"/>
          <w:szCs w:val="21"/>
          <w:shd w:val="clear" w:color="auto" w:fill="FFFFFF"/>
          <w:lang w:eastAsia="zh-CN"/>
        </w:rPr>
        <w:t>、贝蒂</w:t>
      </w:r>
      <w:r w:rsidRPr="002B3BF3">
        <w:rPr>
          <w:rFonts w:eastAsia="SimSun" w:cstheme="minorHAnsi"/>
          <w:sz w:val="21"/>
          <w:szCs w:val="21"/>
          <w:shd w:val="clear" w:color="auto" w:fill="FFFFFF"/>
          <w:lang w:eastAsia="zh-CN"/>
        </w:rPr>
        <w:t>·</w:t>
      </w:r>
      <w:r w:rsidRPr="002B3BF3">
        <w:rPr>
          <w:rFonts w:eastAsia="SimSun" w:cstheme="minorHAnsi"/>
          <w:sz w:val="21"/>
          <w:szCs w:val="21"/>
          <w:shd w:val="clear" w:color="auto" w:fill="FFFFFF"/>
          <w:lang w:eastAsia="zh-CN"/>
        </w:rPr>
        <w:t>佩奇、吉米</w:t>
      </w:r>
      <w:r w:rsidRPr="002B3BF3">
        <w:rPr>
          <w:rFonts w:eastAsia="SimSun" w:cstheme="minorHAnsi"/>
          <w:sz w:val="21"/>
          <w:szCs w:val="21"/>
          <w:shd w:val="clear" w:color="auto" w:fill="FFFFFF"/>
          <w:lang w:eastAsia="zh-CN"/>
        </w:rPr>
        <w:t>·</w:t>
      </w:r>
      <w:r w:rsidRPr="002B3BF3">
        <w:rPr>
          <w:rFonts w:eastAsia="SimSun" w:cstheme="minorHAnsi"/>
          <w:sz w:val="21"/>
          <w:szCs w:val="21"/>
          <w:shd w:val="clear" w:color="auto" w:fill="FFFFFF"/>
          <w:lang w:eastAsia="zh-CN"/>
        </w:rPr>
        <w:t>亨德里克斯、佩雷斯</w:t>
      </w:r>
      <w:r w:rsidRPr="002B3BF3">
        <w:rPr>
          <w:rFonts w:eastAsia="SimSun" w:cstheme="minorHAnsi"/>
          <w:sz w:val="21"/>
          <w:szCs w:val="21"/>
          <w:shd w:val="clear" w:color="auto" w:fill="FFFFFF"/>
          <w:lang w:eastAsia="zh-CN"/>
        </w:rPr>
        <w:t>·</w:t>
      </w:r>
      <w:r w:rsidRPr="002B3BF3">
        <w:rPr>
          <w:rFonts w:eastAsia="SimSun" w:cstheme="minorHAnsi"/>
          <w:sz w:val="21"/>
          <w:szCs w:val="21"/>
          <w:shd w:val="clear" w:color="auto" w:fill="FFFFFF"/>
          <w:lang w:eastAsia="zh-CN"/>
        </w:rPr>
        <w:t>希尔顿等人的版权、商标和宣传权纠纷。</w:t>
      </w:r>
      <w:r w:rsidRPr="002B3BF3">
        <w:rPr>
          <w:rFonts w:eastAsia="SimSun" w:cstheme="minorHAnsi"/>
          <w:sz w:val="21"/>
          <w:szCs w:val="21"/>
          <w:shd w:val="clear" w:color="auto" w:fill="FFFFFF"/>
          <w:lang w:eastAsia="zh-CN"/>
        </w:rPr>
        <w:t>Variety</w:t>
      </w:r>
      <w:r w:rsidRPr="002B3BF3">
        <w:rPr>
          <w:rFonts w:eastAsia="SimSun" w:cstheme="minorHAnsi"/>
          <w:sz w:val="21"/>
          <w:szCs w:val="21"/>
          <w:shd w:val="clear" w:color="auto" w:fill="FFFFFF"/>
          <w:lang w:eastAsia="zh-CN"/>
        </w:rPr>
        <w:t>杂志</w:t>
      </w:r>
      <w:r w:rsidRPr="002B3BF3">
        <w:rPr>
          <w:rFonts w:eastAsia="SimSun" w:cstheme="minorHAnsi"/>
          <w:sz w:val="21"/>
          <w:szCs w:val="21"/>
          <w:shd w:val="clear" w:color="auto" w:fill="FFFFFF"/>
          <w:lang w:eastAsia="zh-CN"/>
        </w:rPr>
        <w:t>2013</w:t>
      </w:r>
      <w:r w:rsidRPr="002B3BF3">
        <w:rPr>
          <w:rFonts w:eastAsia="SimSun" w:cstheme="minorHAnsi"/>
          <w:sz w:val="21"/>
          <w:szCs w:val="21"/>
          <w:shd w:val="clear" w:color="auto" w:fill="FFFFFF"/>
          <w:lang w:eastAsia="zh-CN"/>
        </w:rPr>
        <w:t>年的《法律影响报告》</w:t>
      </w:r>
      <w:r w:rsidRPr="002B3BF3">
        <w:rPr>
          <w:rFonts w:eastAsia="SimSun" w:cstheme="minorHAnsi"/>
          <w:sz w:val="21"/>
          <w:szCs w:val="21"/>
          <w:shd w:val="clear" w:color="auto" w:fill="FFFFFF"/>
          <w:lang w:eastAsia="zh-CN"/>
        </w:rPr>
        <w:t>(Legal Impact Report)</w:t>
      </w:r>
      <w:r w:rsidRPr="002B3BF3">
        <w:rPr>
          <w:rFonts w:eastAsia="SimSun" w:cstheme="minorHAnsi"/>
          <w:sz w:val="21"/>
          <w:szCs w:val="21"/>
          <w:shd w:val="clear" w:color="auto" w:fill="FFFFFF"/>
          <w:lang w:eastAsia="zh-CN"/>
        </w:rPr>
        <w:t>评定约翰为世界上最优秀的</w:t>
      </w:r>
      <w:r w:rsidRPr="002B3BF3">
        <w:rPr>
          <w:rFonts w:eastAsia="SimSun" w:cstheme="minorHAnsi"/>
          <w:sz w:val="21"/>
          <w:szCs w:val="21"/>
          <w:shd w:val="clear" w:color="auto" w:fill="FFFFFF"/>
          <w:lang w:eastAsia="zh-CN"/>
        </w:rPr>
        <w:t>50</w:t>
      </w:r>
      <w:r w:rsidRPr="002B3BF3">
        <w:rPr>
          <w:rFonts w:eastAsia="SimSun" w:cstheme="minorHAnsi"/>
          <w:sz w:val="21"/>
          <w:szCs w:val="21"/>
          <w:shd w:val="clear" w:color="auto" w:fill="FFFFFF"/>
          <w:lang w:eastAsia="zh-CN"/>
        </w:rPr>
        <w:t>名娱乐行业</w:t>
      </w:r>
      <w:r w:rsidRPr="002B3BF3">
        <w:rPr>
          <w:rFonts w:eastAsia="SimSun" w:cstheme="minorHAnsi"/>
          <w:sz w:val="21"/>
          <w:szCs w:val="21"/>
          <w:shd w:val="clear" w:color="auto" w:fill="FFFFFF"/>
          <w:lang w:eastAsia="zh-CN"/>
        </w:rPr>
        <w:t xml:space="preserve"> </w:t>
      </w:r>
      <w:r w:rsidRPr="002B3BF3">
        <w:rPr>
          <w:rFonts w:eastAsia="SimSun" w:cstheme="minorHAnsi"/>
          <w:sz w:val="21"/>
          <w:szCs w:val="21"/>
          <w:shd w:val="clear" w:color="auto" w:fill="FFFFFF"/>
          <w:lang w:eastAsia="zh-CN"/>
        </w:rPr>
        <w:t>律师之一，他经常在广播和平面媒体上发表评论，他曾出现在美国广播公司</w:t>
      </w:r>
      <w:r w:rsidRPr="002B3BF3">
        <w:rPr>
          <w:rFonts w:eastAsia="SimSun" w:cstheme="minorHAnsi"/>
          <w:sz w:val="21"/>
          <w:szCs w:val="21"/>
          <w:shd w:val="clear" w:color="auto" w:fill="FFFFFF"/>
          <w:lang w:eastAsia="zh-CN"/>
        </w:rPr>
        <w:t>(ABC)</w:t>
      </w:r>
      <w:r w:rsidRPr="002B3BF3">
        <w:rPr>
          <w:rFonts w:eastAsia="SimSun" w:cstheme="minorHAnsi"/>
          <w:sz w:val="21"/>
          <w:szCs w:val="21"/>
          <w:shd w:val="clear" w:color="auto" w:fill="FFFFFF"/>
          <w:lang w:eastAsia="zh-CN"/>
        </w:rPr>
        <w:t>的晚间新闻</w:t>
      </w:r>
      <w:r w:rsidRPr="002B3BF3">
        <w:rPr>
          <w:rFonts w:eastAsia="SimSun" w:cstheme="minorHAnsi"/>
          <w:sz w:val="21"/>
          <w:szCs w:val="21"/>
          <w:shd w:val="clear" w:color="auto" w:fill="FFFFFF"/>
          <w:lang w:eastAsia="zh-CN"/>
        </w:rPr>
        <w:t>(Nightline)</w:t>
      </w:r>
      <w:r w:rsidRPr="002B3BF3">
        <w:rPr>
          <w:rFonts w:eastAsia="SimSun" w:cstheme="minorHAnsi"/>
          <w:sz w:val="21"/>
          <w:szCs w:val="21"/>
          <w:shd w:val="clear" w:color="auto" w:fill="FFFFFF"/>
          <w:lang w:eastAsia="zh-CN"/>
        </w:rPr>
        <w:t>等电视节目中，并被《纽约时报》、《哈泼斯杂志》、《金融时报》、《洛杉矶时报》、《好莱坞记者报》和《基督教科学箴言报》</w:t>
      </w:r>
      <w:r w:rsidRPr="002B3BF3">
        <w:rPr>
          <w:rFonts w:eastAsia="SimSun" w:cstheme="minorHAnsi"/>
          <w:sz w:val="21"/>
          <w:szCs w:val="21"/>
          <w:shd w:val="clear" w:color="auto" w:fill="FFFFFF"/>
          <w:lang w:eastAsia="zh-CN"/>
        </w:rPr>
        <w:t>(Christian Science Monitor)</w:t>
      </w:r>
      <w:r w:rsidRPr="002B3BF3">
        <w:rPr>
          <w:rFonts w:eastAsia="SimSun" w:cstheme="minorHAnsi"/>
          <w:sz w:val="21"/>
          <w:szCs w:val="21"/>
          <w:shd w:val="clear" w:color="auto" w:fill="FFFFFF"/>
          <w:lang w:eastAsia="zh-CN"/>
        </w:rPr>
        <w:t>等出版物援引为法律问题专家。</w:t>
      </w:r>
      <w:r w:rsidRPr="002B3BF3">
        <w:rPr>
          <w:rFonts w:eastAsia="SimSun" w:cstheme="minorHAnsi"/>
          <w:sz w:val="21"/>
          <w:szCs w:val="21"/>
          <w:shd w:val="clear" w:color="auto" w:fill="FFFFFF"/>
          <w:lang w:eastAsia="zh-CN"/>
        </w:rPr>
        <w:t>John</w:t>
      </w:r>
      <w:r w:rsidRPr="002B3BF3">
        <w:rPr>
          <w:rFonts w:eastAsia="SimSun" w:cstheme="minorHAnsi"/>
          <w:sz w:val="21"/>
          <w:szCs w:val="21"/>
          <w:shd w:val="clear" w:color="auto" w:fill="FFFFFF"/>
          <w:lang w:eastAsia="zh-CN"/>
        </w:rPr>
        <w:t>还是西南法学院的</w:t>
      </w:r>
      <w:r w:rsidRPr="002B3BF3">
        <w:rPr>
          <w:rFonts w:eastAsia="SimSun" w:cstheme="minorHAnsi"/>
          <w:sz w:val="21"/>
          <w:szCs w:val="21"/>
          <w:shd w:val="clear" w:color="auto" w:fill="FFFFFF"/>
          <w:lang w:eastAsia="zh-CN"/>
        </w:rPr>
        <w:t xml:space="preserve">Irwin R. </w:t>
      </w:r>
      <w:proofErr w:type="spellStart"/>
      <w:r w:rsidRPr="002B3BF3">
        <w:rPr>
          <w:rFonts w:eastAsia="SimSun" w:cstheme="minorHAnsi"/>
          <w:sz w:val="21"/>
          <w:szCs w:val="21"/>
          <w:shd w:val="clear" w:color="auto" w:fill="FFFFFF"/>
          <w:lang w:eastAsia="zh-CN"/>
        </w:rPr>
        <w:t>Buchalter</w:t>
      </w:r>
      <w:proofErr w:type="spellEnd"/>
      <w:r w:rsidRPr="002B3BF3">
        <w:rPr>
          <w:rFonts w:eastAsia="SimSun" w:cstheme="minorHAnsi"/>
          <w:sz w:val="21"/>
          <w:szCs w:val="21"/>
          <w:shd w:val="clear" w:color="auto" w:fill="FFFFFF"/>
          <w:lang w:eastAsia="zh-CN"/>
        </w:rPr>
        <w:t>法学教授和加州洛杉矶的</w:t>
      </w:r>
      <w:r w:rsidRPr="002B3BF3">
        <w:rPr>
          <w:rFonts w:eastAsia="SimSun" w:cstheme="minorHAnsi"/>
          <w:sz w:val="21"/>
          <w:szCs w:val="21"/>
          <w:shd w:val="clear" w:color="auto" w:fill="FFFFFF"/>
          <w:lang w:eastAsia="zh-CN"/>
        </w:rPr>
        <w:t>Biederman</w:t>
      </w:r>
      <w:r w:rsidRPr="002B3BF3">
        <w:rPr>
          <w:rFonts w:eastAsia="SimSun" w:cstheme="minorHAnsi"/>
          <w:sz w:val="21"/>
          <w:szCs w:val="21"/>
          <w:shd w:val="clear" w:color="auto" w:fill="FFFFFF"/>
          <w:lang w:eastAsia="zh-CN"/>
        </w:rPr>
        <w:t>娱乐和媒体法律研究所的教授。</w:t>
      </w:r>
    </w:p>
    <w:p w14:paraId="21AF827B" w14:textId="2D3984D7" w:rsidR="001665BA" w:rsidRPr="002B3BF3" w:rsidRDefault="001665BA">
      <w:pPr>
        <w:shd w:val="clear" w:color="auto" w:fill="FFFFFF"/>
        <w:spacing w:after="0" w:line="240" w:lineRule="auto"/>
        <w:ind w:left="720"/>
        <w:rPr>
          <w:rFonts w:eastAsia="SimSun" w:cstheme="minorHAnsi"/>
          <w:sz w:val="21"/>
          <w:szCs w:val="21"/>
          <w:shd w:val="clear" w:color="auto" w:fill="FFFFFF"/>
          <w:lang w:eastAsia="zh-CN"/>
        </w:rPr>
      </w:pPr>
    </w:p>
    <w:p w14:paraId="12A9F5D7" w14:textId="77777777" w:rsidR="003826F3" w:rsidRPr="002B3BF3" w:rsidRDefault="003826F3">
      <w:pPr>
        <w:shd w:val="clear" w:color="auto" w:fill="FFFFFF"/>
        <w:spacing w:after="0" w:line="240" w:lineRule="auto"/>
        <w:ind w:left="720"/>
        <w:rPr>
          <w:rFonts w:eastAsia="SimSun" w:cstheme="minorHAnsi"/>
          <w:sz w:val="21"/>
          <w:szCs w:val="21"/>
          <w:shd w:val="clear" w:color="auto" w:fill="FFFFFF"/>
          <w:lang w:eastAsia="zh-CN"/>
        </w:rPr>
      </w:pPr>
    </w:p>
    <w:p w14:paraId="652D70D6" w14:textId="77777777" w:rsidR="001665BA" w:rsidRPr="002B3BF3" w:rsidRDefault="00FE1D4E">
      <w:pPr>
        <w:spacing w:after="0" w:line="240" w:lineRule="auto"/>
        <w:ind w:left="720"/>
        <w:rPr>
          <w:rFonts w:eastAsia="SimSun" w:cstheme="minorHAnsi"/>
          <w:b/>
          <w:bCs/>
          <w:lang w:eastAsia="zh-CN"/>
        </w:rPr>
      </w:pPr>
      <w:r w:rsidRPr="002B3BF3">
        <w:rPr>
          <w:rFonts w:eastAsia="SimSun" w:cstheme="minorHAnsi"/>
          <w:b/>
          <w:bCs/>
          <w:lang w:eastAsia="zh-CN"/>
        </w:rPr>
        <w:t>Karen Vallejo, MA</w:t>
      </w:r>
    </w:p>
    <w:p w14:paraId="1B4EBEE0" w14:textId="77777777" w:rsidR="001665BA" w:rsidRPr="002B3BF3" w:rsidRDefault="00FE1D4E">
      <w:pPr>
        <w:spacing w:line="240" w:lineRule="auto"/>
        <w:ind w:left="720"/>
        <w:rPr>
          <w:rFonts w:eastAsia="SimSun" w:cstheme="minorHAnsi"/>
        </w:rPr>
      </w:pPr>
      <w:r w:rsidRPr="002B3BF3">
        <w:rPr>
          <w:rFonts w:eastAsia="SimSun" w:cstheme="minorHAnsi"/>
          <w:bCs/>
          <w:lang w:eastAsia="zh-CN"/>
        </w:rPr>
        <w:t>Karen Vallejo</w:t>
      </w:r>
      <w:r w:rsidRPr="002B3BF3">
        <w:rPr>
          <w:rFonts w:eastAsia="SimSun" w:cstheme="minorHAnsi"/>
          <w:lang w:eastAsia="zh-CN"/>
        </w:rPr>
        <w:t xml:space="preserve"> is originally from the state of Illinois.  </w:t>
      </w:r>
      <w:r w:rsidRPr="002B3BF3">
        <w:rPr>
          <w:rFonts w:eastAsia="SimSun" w:cstheme="minorHAnsi"/>
        </w:rPr>
        <w:t>A teacher since 1986, she started teaching English as a Second Language at UCI in 1995.  She has taught a variety of levels and skills in the Business English and Custom Designed programs at UCI DCE.  She has also taught ESL at Brigham Young University and Provo Community School in Utah, and Saddleback Community College in Mission Viejo, California.  She co-authored the text currently used in the fundamental level of the grammar and writing classes at UCI. She has been honored with the Distinguished Instructor award at UCI DCE.</w:t>
      </w:r>
    </w:p>
    <w:p w14:paraId="36FD57E4" w14:textId="77777777" w:rsidR="001665BA" w:rsidRPr="002B3BF3" w:rsidRDefault="00FE1D4E">
      <w:pPr>
        <w:spacing w:line="240" w:lineRule="auto"/>
        <w:ind w:left="720"/>
        <w:rPr>
          <w:rFonts w:eastAsia="SimSun" w:cstheme="minorHAnsi"/>
          <w:lang w:eastAsia="zh-CN"/>
        </w:rPr>
      </w:pPr>
      <w:r w:rsidRPr="002B3BF3">
        <w:rPr>
          <w:rFonts w:eastAsia="SimSun" w:cstheme="minorHAnsi"/>
          <w:sz w:val="21"/>
          <w:szCs w:val="21"/>
          <w:shd w:val="clear" w:color="auto" w:fill="FFFFFF"/>
          <w:lang w:eastAsia="zh-CN"/>
        </w:rPr>
        <w:t>Karen Vallejo</w:t>
      </w:r>
      <w:r w:rsidRPr="002B3BF3">
        <w:rPr>
          <w:rFonts w:eastAsia="SimSun" w:cstheme="minorHAnsi"/>
          <w:sz w:val="21"/>
          <w:szCs w:val="21"/>
          <w:shd w:val="clear" w:color="auto" w:fill="FFFFFF"/>
          <w:lang w:eastAsia="zh-CN"/>
        </w:rPr>
        <w:t>来自伊利诺伊州。她从</w:t>
      </w:r>
      <w:r w:rsidRPr="002B3BF3">
        <w:rPr>
          <w:rFonts w:eastAsia="SimSun" w:cstheme="minorHAnsi"/>
          <w:sz w:val="21"/>
          <w:szCs w:val="21"/>
          <w:shd w:val="clear" w:color="auto" w:fill="FFFFFF"/>
          <w:lang w:eastAsia="zh-CN"/>
        </w:rPr>
        <w:t>1986</w:t>
      </w:r>
      <w:r w:rsidRPr="002B3BF3">
        <w:rPr>
          <w:rFonts w:eastAsia="SimSun" w:cstheme="minorHAnsi"/>
          <w:sz w:val="21"/>
          <w:szCs w:val="21"/>
          <w:shd w:val="clear" w:color="auto" w:fill="FFFFFF"/>
          <w:lang w:eastAsia="zh-CN"/>
        </w:rPr>
        <w:t>年开始教书，</w:t>
      </w:r>
      <w:r w:rsidRPr="002B3BF3">
        <w:rPr>
          <w:rFonts w:eastAsia="SimSun" w:cstheme="minorHAnsi"/>
          <w:sz w:val="21"/>
          <w:szCs w:val="21"/>
          <w:shd w:val="clear" w:color="auto" w:fill="FFFFFF"/>
          <w:lang w:eastAsia="zh-CN"/>
        </w:rPr>
        <w:t>1995</w:t>
      </w:r>
      <w:r w:rsidRPr="002B3BF3">
        <w:rPr>
          <w:rFonts w:eastAsia="SimSun" w:cstheme="minorHAnsi"/>
          <w:sz w:val="21"/>
          <w:szCs w:val="21"/>
          <w:shd w:val="clear" w:color="auto" w:fill="FFFFFF"/>
          <w:lang w:eastAsia="zh-CN"/>
        </w:rPr>
        <w:t>年开始在加州大学欧文分校教授</w:t>
      </w:r>
      <w:r w:rsidRPr="002B3BF3">
        <w:rPr>
          <w:rFonts w:eastAsia="SimSun" w:cstheme="minorHAnsi"/>
          <w:sz w:val="21"/>
          <w:szCs w:val="21"/>
          <w:shd w:val="clear" w:color="auto" w:fill="FFFFFF"/>
          <w:lang w:eastAsia="zh-CN"/>
        </w:rPr>
        <w:t>ESL</w:t>
      </w:r>
      <w:r w:rsidRPr="002B3BF3">
        <w:rPr>
          <w:rFonts w:eastAsia="SimSun" w:cstheme="minorHAnsi"/>
          <w:sz w:val="21"/>
          <w:szCs w:val="21"/>
          <w:shd w:val="clear" w:color="auto" w:fill="FFFFFF"/>
          <w:lang w:eastAsia="zh-CN"/>
        </w:rPr>
        <w:t>。她在加州大学欧文分校继续教育学院教授各种层次的商务英语和定制课程。</w:t>
      </w:r>
      <w:proofErr w:type="gramStart"/>
      <w:r w:rsidRPr="002B3BF3">
        <w:rPr>
          <w:rFonts w:eastAsia="SimSun" w:cstheme="minorHAnsi"/>
          <w:sz w:val="21"/>
          <w:szCs w:val="21"/>
          <w:shd w:val="clear" w:color="auto" w:fill="FFFFFF"/>
          <w:lang w:eastAsia="zh-CN"/>
        </w:rPr>
        <w:t>她还在杨百翰大学</w:t>
      </w:r>
      <w:r w:rsidRPr="002B3BF3">
        <w:rPr>
          <w:rFonts w:eastAsia="SimSun" w:cstheme="minorHAnsi"/>
          <w:sz w:val="21"/>
          <w:szCs w:val="21"/>
          <w:shd w:val="clear" w:color="auto" w:fill="FFFFFF"/>
          <w:lang w:eastAsia="zh-CN"/>
        </w:rPr>
        <w:t>(</w:t>
      </w:r>
      <w:proofErr w:type="gramEnd"/>
      <w:r w:rsidRPr="002B3BF3">
        <w:rPr>
          <w:rFonts w:eastAsia="SimSun" w:cstheme="minorHAnsi"/>
          <w:sz w:val="21"/>
          <w:szCs w:val="21"/>
          <w:shd w:val="clear" w:color="auto" w:fill="FFFFFF"/>
          <w:lang w:eastAsia="zh-CN"/>
        </w:rPr>
        <w:t>Brigham Young University)</w:t>
      </w:r>
      <w:r w:rsidRPr="002B3BF3">
        <w:rPr>
          <w:rFonts w:eastAsia="SimSun" w:cstheme="minorHAnsi"/>
          <w:sz w:val="21"/>
          <w:szCs w:val="21"/>
          <w:shd w:val="clear" w:color="auto" w:fill="FFFFFF"/>
          <w:lang w:eastAsia="zh-CN"/>
        </w:rPr>
        <w:t>、犹他州普罗沃社区学校</w:t>
      </w:r>
      <w:r w:rsidRPr="002B3BF3">
        <w:rPr>
          <w:rFonts w:eastAsia="SimSun" w:cstheme="minorHAnsi"/>
          <w:sz w:val="21"/>
          <w:szCs w:val="21"/>
          <w:shd w:val="clear" w:color="auto" w:fill="FFFFFF"/>
          <w:lang w:eastAsia="zh-CN"/>
        </w:rPr>
        <w:t>(Provo Community School)</w:t>
      </w:r>
      <w:r w:rsidRPr="002B3BF3">
        <w:rPr>
          <w:rFonts w:eastAsia="SimSun" w:cstheme="minorHAnsi"/>
          <w:sz w:val="21"/>
          <w:szCs w:val="21"/>
          <w:shd w:val="clear" w:color="auto" w:fill="FFFFFF"/>
          <w:lang w:eastAsia="zh-CN"/>
        </w:rPr>
        <w:t>和加利福尼亚州米慎维埃</w:t>
      </w:r>
      <w:r w:rsidRPr="002B3BF3">
        <w:rPr>
          <w:rFonts w:eastAsia="SimSun" w:cstheme="minorHAnsi"/>
          <w:sz w:val="21"/>
          <w:szCs w:val="21"/>
          <w:shd w:val="clear" w:color="auto" w:fill="FFFFFF"/>
          <w:lang w:eastAsia="zh-CN"/>
        </w:rPr>
        <w:t>(Mission Viejo)</w:t>
      </w:r>
      <w:r w:rsidRPr="002B3BF3">
        <w:rPr>
          <w:rFonts w:eastAsia="SimSun" w:cstheme="minorHAnsi"/>
          <w:sz w:val="21"/>
          <w:szCs w:val="21"/>
          <w:shd w:val="clear" w:color="auto" w:fill="FFFFFF"/>
          <w:lang w:eastAsia="zh-CN"/>
        </w:rPr>
        <w:t>的马鞍山社区学院</w:t>
      </w:r>
      <w:r w:rsidRPr="002B3BF3">
        <w:rPr>
          <w:rFonts w:eastAsia="SimSun" w:cstheme="minorHAnsi"/>
          <w:sz w:val="21"/>
          <w:szCs w:val="21"/>
          <w:shd w:val="clear" w:color="auto" w:fill="FFFFFF"/>
          <w:lang w:eastAsia="zh-CN"/>
        </w:rPr>
        <w:t>(Saddleback Community College)</w:t>
      </w:r>
      <w:r w:rsidRPr="002B3BF3">
        <w:rPr>
          <w:rFonts w:eastAsia="SimSun" w:cstheme="minorHAnsi"/>
          <w:sz w:val="21"/>
          <w:szCs w:val="21"/>
          <w:shd w:val="clear" w:color="auto" w:fill="FFFFFF"/>
          <w:lang w:eastAsia="zh-CN"/>
        </w:rPr>
        <w:t>教授英语。加州大学欧文分校基础水平的语法和写作班在使用她参与合著的课本。她获得了加州大学欧文分校继续教育学院杰出讲师奖。</w:t>
      </w:r>
    </w:p>
    <w:p w14:paraId="3021885E" w14:textId="77777777" w:rsidR="001665BA" w:rsidRPr="002B3BF3" w:rsidRDefault="001665BA">
      <w:pPr>
        <w:spacing w:line="240" w:lineRule="auto"/>
        <w:rPr>
          <w:rFonts w:eastAsia="SimSun" w:cstheme="minorHAnsi"/>
          <w:lang w:eastAsia="zh-CN"/>
        </w:rPr>
      </w:pPr>
    </w:p>
    <w:p w14:paraId="11793D04" w14:textId="77777777" w:rsidR="001665BA" w:rsidRPr="002B3BF3" w:rsidRDefault="001665BA">
      <w:pPr>
        <w:rPr>
          <w:rFonts w:eastAsia="SimSun" w:cstheme="minorHAnsi"/>
          <w:lang w:eastAsia="zh-CN"/>
        </w:rPr>
      </w:pPr>
    </w:p>
    <w:sectPr w:rsidR="001665BA" w:rsidRPr="002B3BF3" w:rsidSect="001665BA">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F805EF" w14:textId="77777777" w:rsidR="00AF17A5" w:rsidRDefault="00AF17A5" w:rsidP="001665BA">
      <w:pPr>
        <w:spacing w:after="0" w:line="240" w:lineRule="auto"/>
      </w:pPr>
      <w:r>
        <w:separator/>
      </w:r>
    </w:p>
  </w:endnote>
  <w:endnote w:type="continuationSeparator" w:id="0">
    <w:p w14:paraId="555490BB" w14:textId="77777777" w:rsidR="00AF17A5" w:rsidRDefault="00AF17A5" w:rsidP="00166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8452782"/>
    </w:sdtPr>
    <w:sdtEndPr/>
    <w:sdtContent>
      <w:sdt>
        <w:sdtPr>
          <w:id w:val="1728636285"/>
        </w:sdtPr>
        <w:sdtEndPr/>
        <w:sdtContent>
          <w:p w14:paraId="6EBF0DA5" w14:textId="77777777" w:rsidR="001665BA" w:rsidRDefault="00FE1D4E">
            <w:pPr>
              <w:pStyle w:val="a5"/>
              <w:jc w:val="center"/>
            </w:pPr>
            <w:r>
              <w:t xml:space="preserve">Page </w:t>
            </w:r>
            <w:r w:rsidR="001665BA">
              <w:rPr>
                <w:b/>
                <w:bCs/>
                <w:sz w:val="24"/>
                <w:szCs w:val="24"/>
              </w:rPr>
              <w:fldChar w:fldCharType="begin"/>
            </w:r>
            <w:r>
              <w:rPr>
                <w:b/>
                <w:bCs/>
              </w:rPr>
              <w:instrText xml:space="preserve"> PAGE </w:instrText>
            </w:r>
            <w:r w:rsidR="001665BA">
              <w:rPr>
                <w:b/>
                <w:bCs/>
                <w:sz w:val="24"/>
                <w:szCs w:val="24"/>
              </w:rPr>
              <w:fldChar w:fldCharType="separate"/>
            </w:r>
            <w:r w:rsidR="00FA3CA2">
              <w:rPr>
                <w:b/>
                <w:bCs/>
                <w:noProof/>
              </w:rPr>
              <w:t>1</w:t>
            </w:r>
            <w:r w:rsidR="001665BA">
              <w:rPr>
                <w:b/>
                <w:bCs/>
                <w:sz w:val="24"/>
                <w:szCs w:val="24"/>
              </w:rPr>
              <w:fldChar w:fldCharType="end"/>
            </w:r>
            <w:r>
              <w:t xml:space="preserve"> of </w:t>
            </w:r>
            <w:r w:rsidR="001665BA">
              <w:rPr>
                <w:b/>
                <w:bCs/>
                <w:sz w:val="24"/>
                <w:szCs w:val="24"/>
              </w:rPr>
              <w:fldChar w:fldCharType="begin"/>
            </w:r>
            <w:r>
              <w:rPr>
                <w:b/>
                <w:bCs/>
              </w:rPr>
              <w:instrText xml:space="preserve"> NUMPAGES  </w:instrText>
            </w:r>
            <w:r w:rsidR="001665BA">
              <w:rPr>
                <w:b/>
                <w:bCs/>
                <w:sz w:val="24"/>
                <w:szCs w:val="24"/>
              </w:rPr>
              <w:fldChar w:fldCharType="separate"/>
            </w:r>
            <w:r w:rsidR="00FA3CA2">
              <w:rPr>
                <w:b/>
                <w:bCs/>
                <w:noProof/>
              </w:rPr>
              <w:t>7</w:t>
            </w:r>
            <w:r w:rsidR="001665BA">
              <w:rPr>
                <w:b/>
                <w:bCs/>
                <w:sz w:val="24"/>
                <w:szCs w:val="24"/>
              </w:rPr>
              <w:fldChar w:fldCharType="end"/>
            </w:r>
          </w:p>
        </w:sdtContent>
      </w:sdt>
    </w:sdtContent>
  </w:sdt>
  <w:p w14:paraId="327B7073" w14:textId="77777777" w:rsidR="001665BA" w:rsidRDefault="001665B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360F5E" w14:textId="77777777" w:rsidR="00AF17A5" w:rsidRDefault="00AF17A5" w:rsidP="001665BA">
      <w:pPr>
        <w:spacing w:after="0" w:line="240" w:lineRule="auto"/>
      </w:pPr>
      <w:r>
        <w:separator/>
      </w:r>
    </w:p>
  </w:footnote>
  <w:footnote w:type="continuationSeparator" w:id="0">
    <w:p w14:paraId="782B3361" w14:textId="77777777" w:rsidR="00AF17A5" w:rsidRDefault="00AF17A5" w:rsidP="001665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38B837" w14:textId="77777777" w:rsidR="001665BA" w:rsidRDefault="00FE1D4E">
    <w:pPr>
      <w:pStyle w:val="a7"/>
    </w:pPr>
    <w:r>
      <w:rPr>
        <w:noProof/>
        <w:lang w:eastAsia="zh-CN"/>
      </w:rPr>
      <w:drawing>
        <wp:anchor distT="0" distB="0" distL="114300" distR="114300" simplePos="0" relativeHeight="251658240" behindDoc="0" locked="0" layoutInCell="1" allowOverlap="1" wp14:anchorId="5F9585EA" wp14:editId="063F39D4">
          <wp:simplePos x="0" y="0"/>
          <wp:positionH relativeFrom="column">
            <wp:posOffset>-461645</wp:posOffset>
          </wp:positionH>
          <wp:positionV relativeFrom="paragraph">
            <wp:posOffset>-156210</wp:posOffset>
          </wp:positionV>
          <wp:extent cx="3372485" cy="609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372321" cy="60968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943DC"/>
    <w:multiLevelType w:val="multilevel"/>
    <w:tmpl w:val="003943D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4A84F0C"/>
    <w:multiLevelType w:val="hybridMultilevel"/>
    <w:tmpl w:val="7A221154"/>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E242E7"/>
    <w:multiLevelType w:val="hybridMultilevel"/>
    <w:tmpl w:val="CCC63D0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55A4C8F"/>
    <w:multiLevelType w:val="hybridMultilevel"/>
    <w:tmpl w:val="862CB67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ECB03D4"/>
    <w:multiLevelType w:val="multilevel"/>
    <w:tmpl w:val="1ECB03D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125774F"/>
    <w:multiLevelType w:val="multilevel"/>
    <w:tmpl w:val="003943D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2B0280B"/>
    <w:multiLevelType w:val="hybridMultilevel"/>
    <w:tmpl w:val="A2028E7A"/>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57A267E"/>
    <w:multiLevelType w:val="multilevel"/>
    <w:tmpl w:val="175EB7E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D0015F8"/>
    <w:multiLevelType w:val="hybridMultilevel"/>
    <w:tmpl w:val="0D74668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687523A2"/>
    <w:multiLevelType w:val="hybridMultilevel"/>
    <w:tmpl w:val="8C80A500"/>
    <w:lvl w:ilvl="0" w:tplc="04090001">
      <w:start w:val="1"/>
      <w:numFmt w:val="bullet"/>
      <w:lvlText w:val=""/>
      <w:lvlJc w:val="left"/>
      <w:pPr>
        <w:ind w:left="2220" w:hanging="420"/>
      </w:pPr>
      <w:rPr>
        <w:rFonts w:ascii="Wingdings" w:hAnsi="Wingdings" w:hint="default"/>
      </w:rPr>
    </w:lvl>
    <w:lvl w:ilvl="1" w:tplc="04090003" w:tentative="1">
      <w:start w:val="1"/>
      <w:numFmt w:val="bullet"/>
      <w:lvlText w:val=""/>
      <w:lvlJc w:val="left"/>
      <w:pPr>
        <w:ind w:left="2640" w:hanging="420"/>
      </w:pPr>
      <w:rPr>
        <w:rFonts w:ascii="Wingdings" w:hAnsi="Wingdings" w:hint="default"/>
      </w:rPr>
    </w:lvl>
    <w:lvl w:ilvl="2" w:tplc="04090005" w:tentative="1">
      <w:start w:val="1"/>
      <w:numFmt w:val="bullet"/>
      <w:lvlText w:val=""/>
      <w:lvlJc w:val="left"/>
      <w:pPr>
        <w:ind w:left="3060" w:hanging="420"/>
      </w:pPr>
      <w:rPr>
        <w:rFonts w:ascii="Wingdings" w:hAnsi="Wingdings" w:hint="default"/>
      </w:rPr>
    </w:lvl>
    <w:lvl w:ilvl="3" w:tplc="04090001" w:tentative="1">
      <w:start w:val="1"/>
      <w:numFmt w:val="bullet"/>
      <w:lvlText w:val=""/>
      <w:lvlJc w:val="left"/>
      <w:pPr>
        <w:ind w:left="3480" w:hanging="420"/>
      </w:pPr>
      <w:rPr>
        <w:rFonts w:ascii="Wingdings" w:hAnsi="Wingdings" w:hint="default"/>
      </w:rPr>
    </w:lvl>
    <w:lvl w:ilvl="4" w:tplc="04090003" w:tentative="1">
      <w:start w:val="1"/>
      <w:numFmt w:val="bullet"/>
      <w:lvlText w:val=""/>
      <w:lvlJc w:val="left"/>
      <w:pPr>
        <w:ind w:left="3900" w:hanging="420"/>
      </w:pPr>
      <w:rPr>
        <w:rFonts w:ascii="Wingdings" w:hAnsi="Wingdings" w:hint="default"/>
      </w:rPr>
    </w:lvl>
    <w:lvl w:ilvl="5" w:tplc="04090005" w:tentative="1">
      <w:start w:val="1"/>
      <w:numFmt w:val="bullet"/>
      <w:lvlText w:val=""/>
      <w:lvlJc w:val="left"/>
      <w:pPr>
        <w:ind w:left="4320" w:hanging="420"/>
      </w:pPr>
      <w:rPr>
        <w:rFonts w:ascii="Wingdings" w:hAnsi="Wingdings" w:hint="default"/>
      </w:rPr>
    </w:lvl>
    <w:lvl w:ilvl="6" w:tplc="04090001" w:tentative="1">
      <w:start w:val="1"/>
      <w:numFmt w:val="bullet"/>
      <w:lvlText w:val=""/>
      <w:lvlJc w:val="left"/>
      <w:pPr>
        <w:ind w:left="4740" w:hanging="420"/>
      </w:pPr>
      <w:rPr>
        <w:rFonts w:ascii="Wingdings" w:hAnsi="Wingdings" w:hint="default"/>
      </w:rPr>
    </w:lvl>
    <w:lvl w:ilvl="7" w:tplc="04090003" w:tentative="1">
      <w:start w:val="1"/>
      <w:numFmt w:val="bullet"/>
      <w:lvlText w:val=""/>
      <w:lvlJc w:val="left"/>
      <w:pPr>
        <w:ind w:left="5160" w:hanging="420"/>
      </w:pPr>
      <w:rPr>
        <w:rFonts w:ascii="Wingdings" w:hAnsi="Wingdings" w:hint="default"/>
      </w:rPr>
    </w:lvl>
    <w:lvl w:ilvl="8" w:tplc="04090005" w:tentative="1">
      <w:start w:val="1"/>
      <w:numFmt w:val="bullet"/>
      <w:lvlText w:val=""/>
      <w:lvlJc w:val="left"/>
      <w:pPr>
        <w:ind w:left="5580" w:hanging="420"/>
      </w:pPr>
      <w:rPr>
        <w:rFonts w:ascii="Wingdings" w:hAnsi="Wingdings" w:hint="default"/>
      </w:rPr>
    </w:lvl>
  </w:abstractNum>
  <w:abstractNum w:abstractNumId="10" w15:restartNumberingAfterBreak="0">
    <w:nsid w:val="7A9A2A39"/>
    <w:multiLevelType w:val="multilevel"/>
    <w:tmpl w:val="175EB7E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9"/>
  </w:num>
  <w:num w:numId="4">
    <w:abstractNumId w:val="5"/>
  </w:num>
  <w:num w:numId="5">
    <w:abstractNumId w:val="10"/>
  </w:num>
  <w:num w:numId="6">
    <w:abstractNumId w:val="7"/>
  </w:num>
  <w:num w:numId="7">
    <w:abstractNumId w:val="6"/>
  </w:num>
  <w:num w:numId="8">
    <w:abstractNumId w:val="3"/>
  </w:num>
  <w:num w:numId="9">
    <w:abstractNumId w:val="8"/>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bOwMDE3sjA1NTM2NjZU0lEKTi0uzszPAykwqgUA0SiKQywAAAA="/>
  </w:docVars>
  <w:rsids>
    <w:rsidRoot w:val="0059298A"/>
    <w:rsid w:val="00052303"/>
    <w:rsid w:val="00061B1F"/>
    <w:rsid w:val="00092126"/>
    <w:rsid w:val="000A7344"/>
    <w:rsid w:val="000F2EBF"/>
    <w:rsid w:val="001665BA"/>
    <w:rsid w:val="00173791"/>
    <w:rsid w:val="001A10E8"/>
    <w:rsid w:val="001B1F02"/>
    <w:rsid w:val="001C72AF"/>
    <w:rsid w:val="001E5F5C"/>
    <w:rsid w:val="00211B85"/>
    <w:rsid w:val="00235EAA"/>
    <w:rsid w:val="00250433"/>
    <w:rsid w:val="0026623A"/>
    <w:rsid w:val="002B2698"/>
    <w:rsid w:val="002B3BF3"/>
    <w:rsid w:val="002F4144"/>
    <w:rsid w:val="003004BF"/>
    <w:rsid w:val="00321255"/>
    <w:rsid w:val="00357CC9"/>
    <w:rsid w:val="003826F3"/>
    <w:rsid w:val="00395C0C"/>
    <w:rsid w:val="003B5ADB"/>
    <w:rsid w:val="003E3DDA"/>
    <w:rsid w:val="004050D3"/>
    <w:rsid w:val="00416718"/>
    <w:rsid w:val="00417F1B"/>
    <w:rsid w:val="00425693"/>
    <w:rsid w:val="00441302"/>
    <w:rsid w:val="00447811"/>
    <w:rsid w:val="004908D3"/>
    <w:rsid w:val="004B3CD7"/>
    <w:rsid w:val="004C6C1D"/>
    <w:rsid w:val="004C7197"/>
    <w:rsid w:val="0059298A"/>
    <w:rsid w:val="005A3A54"/>
    <w:rsid w:val="005F59EB"/>
    <w:rsid w:val="006020BC"/>
    <w:rsid w:val="00615F0B"/>
    <w:rsid w:val="00620DFF"/>
    <w:rsid w:val="00670EF9"/>
    <w:rsid w:val="00693BCB"/>
    <w:rsid w:val="006A1F7A"/>
    <w:rsid w:val="006E1FE7"/>
    <w:rsid w:val="006F3B22"/>
    <w:rsid w:val="007008DE"/>
    <w:rsid w:val="00706250"/>
    <w:rsid w:val="007063B4"/>
    <w:rsid w:val="00722A68"/>
    <w:rsid w:val="00732EA7"/>
    <w:rsid w:val="0074108A"/>
    <w:rsid w:val="007442C3"/>
    <w:rsid w:val="007519E1"/>
    <w:rsid w:val="00755AE0"/>
    <w:rsid w:val="00786275"/>
    <w:rsid w:val="007E4113"/>
    <w:rsid w:val="00805764"/>
    <w:rsid w:val="0084450C"/>
    <w:rsid w:val="008572DC"/>
    <w:rsid w:val="008D1540"/>
    <w:rsid w:val="008E135B"/>
    <w:rsid w:val="00923942"/>
    <w:rsid w:val="00925E7E"/>
    <w:rsid w:val="00941F1F"/>
    <w:rsid w:val="009774A5"/>
    <w:rsid w:val="009C2CEA"/>
    <w:rsid w:val="009C6237"/>
    <w:rsid w:val="00A02FB1"/>
    <w:rsid w:val="00A05CCF"/>
    <w:rsid w:val="00A32453"/>
    <w:rsid w:val="00A349D8"/>
    <w:rsid w:val="00A51944"/>
    <w:rsid w:val="00AA0185"/>
    <w:rsid w:val="00AA564B"/>
    <w:rsid w:val="00AF17A5"/>
    <w:rsid w:val="00B07AC8"/>
    <w:rsid w:val="00B10ABB"/>
    <w:rsid w:val="00B91B91"/>
    <w:rsid w:val="00C2747D"/>
    <w:rsid w:val="00C31484"/>
    <w:rsid w:val="00C53EB2"/>
    <w:rsid w:val="00CE5D8C"/>
    <w:rsid w:val="00D075D3"/>
    <w:rsid w:val="00D12AA6"/>
    <w:rsid w:val="00D356E9"/>
    <w:rsid w:val="00D37C37"/>
    <w:rsid w:val="00D83DCE"/>
    <w:rsid w:val="00DF03E7"/>
    <w:rsid w:val="00E42B76"/>
    <w:rsid w:val="00E757AA"/>
    <w:rsid w:val="00E929B1"/>
    <w:rsid w:val="00ED10E2"/>
    <w:rsid w:val="00EE14B8"/>
    <w:rsid w:val="00EF0E5B"/>
    <w:rsid w:val="00EF4462"/>
    <w:rsid w:val="00F14EC5"/>
    <w:rsid w:val="00F5606D"/>
    <w:rsid w:val="00F645D8"/>
    <w:rsid w:val="00FA3CA2"/>
    <w:rsid w:val="00FD576A"/>
    <w:rsid w:val="00FE1D4E"/>
    <w:rsid w:val="00FF58F0"/>
    <w:rsid w:val="00FF6361"/>
    <w:rsid w:val="010D25A2"/>
    <w:rsid w:val="01313D98"/>
    <w:rsid w:val="02AB0A80"/>
    <w:rsid w:val="03B53D37"/>
    <w:rsid w:val="05AC7686"/>
    <w:rsid w:val="08EE66F4"/>
    <w:rsid w:val="09B65853"/>
    <w:rsid w:val="0A4D2F56"/>
    <w:rsid w:val="0D063B3D"/>
    <w:rsid w:val="0EBC737B"/>
    <w:rsid w:val="0F0E450B"/>
    <w:rsid w:val="0F9E3CC1"/>
    <w:rsid w:val="105F1533"/>
    <w:rsid w:val="106158F8"/>
    <w:rsid w:val="10B22B2B"/>
    <w:rsid w:val="11491B7B"/>
    <w:rsid w:val="11F61F8E"/>
    <w:rsid w:val="125A4E7A"/>
    <w:rsid w:val="12960863"/>
    <w:rsid w:val="129C3304"/>
    <w:rsid w:val="12CD15D2"/>
    <w:rsid w:val="12F54E5F"/>
    <w:rsid w:val="13092295"/>
    <w:rsid w:val="13222981"/>
    <w:rsid w:val="13277BA9"/>
    <w:rsid w:val="144B6476"/>
    <w:rsid w:val="14DC68DE"/>
    <w:rsid w:val="14F662D8"/>
    <w:rsid w:val="158447D5"/>
    <w:rsid w:val="16DD4329"/>
    <w:rsid w:val="181D002C"/>
    <w:rsid w:val="182474ED"/>
    <w:rsid w:val="1991786B"/>
    <w:rsid w:val="19E25EDE"/>
    <w:rsid w:val="1BC73C1F"/>
    <w:rsid w:val="1C3F0977"/>
    <w:rsid w:val="1E0C2731"/>
    <w:rsid w:val="1E667418"/>
    <w:rsid w:val="1FD03813"/>
    <w:rsid w:val="1FD35A3A"/>
    <w:rsid w:val="21C233A4"/>
    <w:rsid w:val="228B12D2"/>
    <w:rsid w:val="22A17AB9"/>
    <w:rsid w:val="22D97F2C"/>
    <w:rsid w:val="232278F2"/>
    <w:rsid w:val="24507A35"/>
    <w:rsid w:val="2526705A"/>
    <w:rsid w:val="25634FC7"/>
    <w:rsid w:val="25E654B2"/>
    <w:rsid w:val="26B22792"/>
    <w:rsid w:val="26EB6EEE"/>
    <w:rsid w:val="271D5EAC"/>
    <w:rsid w:val="27270B99"/>
    <w:rsid w:val="27F023C9"/>
    <w:rsid w:val="28F30690"/>
    <w:rsid w:val="29445183"/>
    <w:rsid w:val="2AFD5CE5"/>
    <w:rsid w:val="2B067D30"/>
    <w:rsid w:val="2BAD5DDA"/>
    <w:rsid w:val="2C4D48B4"/>
    <w:rsid w:val="2C550516"/>
    <w:rsid w:val="2F2A22ED"/>
    <w:rsid w:val="2F413D3B"/>
    <w:rsid w:val="30B801E9"/>
    <w:rsid w:val="312021CF"/>
    <w:rsid w:val="321C3558"/>
    <w:rsid w:val="33C17053"/>
    <w:rsid w:val="35105EB4"/>
    <w:rsid w:val="353B546A"/>
    <w:rsid w:val="35743560"/>
    <w:rsid w:val="35970A4B"/>
    <w:rsid w:val="35E872AA"/>
    <w:rsid w:val="362837C3"/>
    <w:rsid w:val="362D11FB"/>
    <w:rsid w:val="367B194D"/>
    <w:rsid w:val="36DE3B37"/>
    <w:rsid w:val="39146503"/>
    <w:rsid w:val="39E22787"/>
    <w:rsid w:val="3A377422"/>
    <w:rsid w:val="3B7F477C"/>
    <w:rsid w:val="3B954703"/>
    <w:rsid w:val="3BBA547D"/>
    <w:rsid w:val="3DD11094"/>
    <w:rsid w:val="3F9E5DCE"/>
    <w:rsid w:val="402C58F9"/>
    <w:rsid w:val="41003FE1"/>
    <w:rsid w:val="41170C7F"/>
    <w:rsid w:val="41AA5A77"/>
    <w:rsid w:val="42134014"/>
    <w:rsid w:val="424260B4"/>
    <w:rsid w:val="435248BB"/>
    <w:rsid w:val="43C828E4"/>
    <w:rsid w:val="44087688"/>
    <w:rsid w:val="44240B8A"/>
    <w:rsid w:val="44D2578D"/>
    <w:rsid w:val="459C10F2"/>
    <w:rsid w:val="460B7EB5"/>
    <w:rsid w:val="462B3B61"/>
    <w:rsid w:val="46DB2529"/>
    <w:rsid w:val="46FB5FFD"/>
    <w:rsid w:val="473C18C5"/>
    <w:rsid w:val="475A75C8"/>
    <w:rsid w:val="48520F1B"/>
    <w:rsid w:val="485A68B3"/>
    <w:rsid w:val="48FC7994"/>
    <w:rsid w:val="4967282D"/>
    <w:rsid w:val="4B172EB4"/>
    <w:rsid w:val="4B1A3294"/>
    <w:rsid w:val="4B666735"/>
    <w:rsid w:val="4D487D11"/>
    <w:rsid w:val="4ECF79D7"/>
    <w:rsid w:val="4EFB0473"/>
    <w:rsid w:val="4FAC4D1B"/>
    <w:rsid w:val="51196014"/>
    <w:rsid w:val="51AF11FC"/>
    <w:rsid w:val="5385173F"/>
    <w:rsid w:val="557B5BE7"/>
    <w:rsid w:val="55B968FF"/>
    <w:rsid w:val="564563C3"/>
    <w:rsid w:val="56F20F4E"/>
    <w:rsid w:val="570E6193"/>
    <w:rsid w:val="57AD3F23"/>
    <w:rsid w:val="59C63876"/>
    <w:rsid w:val="5AD65169"/>
    <w:rsid w:val="5AE0775C"/>
    <w:rsid w:val="5C177C32"/>
    <w:rsid w:val="5CBB5903"/>
    <w:rsid w:val="5D8230D7"/>
    <w:rsid w:val="5DB3429C"/>
    <w:rsid w:val="5E0C1E30"/>
    <w:rsid w:val="5E6F294B"/>
    <w:rsid w:val="5EE83659"/>
    <w:rsid w:val="60473199"/>
    <w:rsid w:val="6083039B"/>
    <w:rsid w:val="61CA5AC9"/>
    <w:rsid w:val="629C2B43"/>
    <w:rsid w:val="630F5382"/>
    <w:rsid w:val="64C77BE7"/>
    <w:rsid w:val="64FC5A97"/>
    <w:rsid w:val="65284AF6"/>
    <w:rsid w:val="65600C86"/>
    <w:rsid w:val="66D14B58"/>
    <w:rsid w:val="670226EC"/>
    <w:rsid w:val="68F1335A"/>
    <w:rsid w:val="691E0E5D"/>
    <w:rsid w:val="6AB0366B"/>
    <w:rsid w:val="6AE248DA"/>
    <w:rsid w:val="6BE90107"/>
    <w:rsid w:val="6C0E4D72"/>
    <w:rsid w:val="6C2148E4"/>
    <w:rsid w:val="6C586C1E"/>
    <w:rsid w:val="6C87578C"/>
    <w:rsid w:val="6DE32FCE"/>
    <w:rsid w:val="6F642E68"/>
    <w:rsid w:val="71E62A9B"/>
    <w:rsid w:val="71E6631D"/>
    <w:rsid w:val="726E182E"/>
    <w:rsid w:val="74C7507A"/>
    <w:rsid w:val="76587742"/>
    <w:rsid w:val="766E0C69"/>
    <w:rsid w:val="76FC11A7"/>
    <w:rsid w:val="77823C7D"/>
    <w:rsid w:val="78827B2E"/>
    <w:rsid w:val="78961E99"/>
    <w:rsid w:val="79085CF1"/>
    <w:rsid w:val="793B7DF4"/>
    <w:rsid w:val="799A265B"/>
    <w:rsid w:val="79CB53DE"/>
    <w:rsid w:val="79FE0DAC"/>
    <w:rsid w:val="7BFA1FD1"/>
    <w:rsid w:val="7D0545F9"/>
    <w:rsid w:val="7D54794F"/>
    <w:rsid w:val="7DAE2510"/>
    <w:rsid w:val="7DD61D46"/>
    <w:rsid w:val="7F4B4C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239435"/>
  <w15:docId w15:val="{D731A937-7C0A-4F6D-AA22-9CD2F12A0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65BA"/>
    <w:pPr>
      <w:spacing w:after="160" w:line="259" w:lineRule="auto"/>
    </w:pPr>
    <w:rPr>
      <w:rFonts w:asciiTheme="minorHAnsi" w:eastAsiaTheme="minorHAnsi" w:hAnsiTheme="minorHAnsi" w:cstheme="minorBidi"/>
      <w:sz w:val="22"/>
      <w:szCs w:val="22"/>
      <w:lang w:eastAsia="en-US"/>
    </w:rPr>
  </w:style>
  <w:style w:type="paragraph" w:styleId="3">
    <w:name w:val="heading 3"/>
    <w:basedOn w:val="a"/>
    <w:next w:val="a"/>
    <w:link w:val="30"/>
    <w:uiPriority w:val="9"/>
    <w:qFormat/>
    <w:rsid w:val="001665B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1665BA"/>
    <w:pPr>
      <w:widowControl w:val="0"/>
      <w:autoSpaceDE w:val="0"/>
      <w:autoSpaceDN w:val="0"/>
      <w:spacing w:after="0" w:line="240" w:lineRule="auto"/>
    </w:pPr>
    <w:rPr>
      <w:rFonts w:ascii="Arial" w:eastAsia="Arial" w:hAnsi="Arial" w:cs="Arial"/>
      <w:sz w:val="20"/>
      <w:szCs w:val="20"/>
    </w:rPr>
  </w:style>
  <w:style w:type="paragraph" w:styleId="a5">
    <w:name w:val="footer"/>
    <w:basedOn w:val="a"/>
    <w:link w:val="a6"/>
    <w:uiPriority w:val="99"/>
    <w:unhideWhenUsed/>
    <w:qFormat/>
    <w:rsid w:val="001665BA"/>
    <w:pPr>
      <w:tabs>
        <w:tab w:val="center" w:pos="4680"/>
        <w:tab w:val="right" w:pos="9360"/>
      </w:tabs>
      <w:spacing w:after="0" w:line="240" w:lineRule="auto"/>
    </w:pPr>
  </w:style>
  <w:style w:type="paragraph" w:styleId="a7">
    <w:name w:val="header"/>
    <w:basedOn w:val="a"/>
    <w:link w:val="a8"/>
    <w:uiPriority w:val="99"/>
    <w:unhideWhenUsed/>
    <w:qFormat/>
    <w:rsid w:val="001665BA"/>
    <w:pPr>
      <w:tabs>
        <w:tab w:val="center" w:pos="4680"/>
        <w:tab w:val="right" w:pos="9360"/>
      </w:tabs>
      <w:spacing w:after="0" w:line="240" w:lineRule="auto"/>
    </w:pPr>
  </w:style>
  <w:style w:type="paragraph" w:styleId="a9">
    <w:name w:val="Normal (Web)"/>
    <w:basedOn w:val="a"/>
    <w:uiPriority w:val="99"/>
    <w:unhideWhenUsed/>
    <w:qFormat/>
    <w:rsid w:val="001665BA"/>
    <w:pPr>
      <w:spacing w:before="100" w:beforeAutospacing="1" w:after="100" w:afterAutospacing="1" w:line="240" w:lineRule="auto"/>
    </w:pPr>
    <w:rPr>
      <w:rFonts w:ascii="Times New Roman" w:hAnsi="Times New Roman" w:cs="Times New Roman"/>
      <w:sz w:val="24"/>
      <w:szCs w:val="24"/>
    </w:rPr>
  </w:style>
  <w:style w:type="character" w:styleId="aa">
    <w:name w:val="Hyperlink"/>
    <w:basedOn w:val="a0"/>
    <w:uiPriority w:val="99"/>
    <w:unhideWhenUsed/>
    <w:rsid w:val="001665BA"/>
    <w:rPr>
      <w:color w:val="0563C1" w:themeColor="hyperlink"/>
      <w:u w:val="single"/>
    </w:rPr>
  </w:style>
  <w:style w:type="character" w:customStyle="1" w:styleId="a8">
    <w:name w:val="页眉 字符"/>
    <w:basedOn w:val="a0"/>
    <w:link w:val="a7"/>
    <w:uiPriority w:val="99"/>
    <w:rsid w:val="001665BA"/>
  </w:style>
  <w:style w:type="character" w:customStyle="1" w:styleId="a6">
    <w:name w:val="页脚 字符"/>
    <w:basedOn w:val="a0"/>
    <w:link w:val="a5"/>
    <w:uiPriority w:val="99"/>
    <w:qFormat/>
    <w:rsid w:val="001665BA"/>
  </w:style>
  <w:style w:type="paragraph" w:styleId="ab">
    <w:name w:val="List Paragraph"/>
    <w:basedOn w:val="a"/>
    <w:uiPriority w:val="34"/>
    <w:qFormat/>
    <w:rsid w:val="001665BA"/>
    <w:pPr>
      <w:ind w:left="720"/>
      <w:contextualSpacing/>
    </w:pPr>
  </w:style>
  <w:style w:type="paragraph" w:customStyle="1" w:styleId="Default">
    <w:name w:val="Default"/>
    <w:qFormat/>
    <w:rsid w:val="001665BA"/>
    <w:pPr>
      <w:autoSpaceDE w:val="0"/>
      <w:autoSpaceDN w:val="0"/>
      <w:adjustRightInd w:val="0"/>
    </w:pPr>
    <w:rPr>
      <w:rFonts w:ascii="Calibri" w:eastAsiaTheme="minorHAnsi" w:hAnsi="Calibri" w:cs="Calibri"/>
      <w:color w:val="000000"/>
      <w:sz w:val="24"/>
      <w:szCs w:val="24"/>
      <w:lang w:eastAsia="en-US"/>
    </w:rPr>
  </w:style>
  <w:style w:type="paragraph" w:customStyle="1" w:styleId="xmsonormal">
    <w:name w:val="x_msonormal"/>
    <w:basedOn w:val="a"/>
    <w:uiPriority w:val="99"/>
    <w:qFormat/>
    <w:rsid w:val="001665BA"/>
    <w:pPr>
      <w:spacing w:after="0" w:line="240" w:lineRule="auto"/>
    </w:pPr>
    <w:rPr>
      <w:rFonts w:ascii="Calibri" w:eastAsia="Calibri" w:hAnsi="Calibri" w:cs="Calibri"/>
    </w:rPr>
  </w:style>
  <w:style w:type="character" w:customStyle="1" w:styleId="a4">
    <w:name w:val="正文文本 字符"/>
    <w:basedOn w:val="a0"/>
    <w:link w:val="a3"/>
    <w:uiPriority w:val="1"/>
    <w:qFormat/>
    <w:rsid w:val="001665BA"/>
    <w:rPr>
      <w:rFonts w:ascii="Arial" w:eastAsia="Arial" w:hAnsi="Arial" w:cs="Arial"/>
      <w:sz w:val="20"/>
      <w:szCs w:val="20"/>
    </w:rPr>
  </w:style>
  <w:style w:type="character" w:customStyle="1" w:styleId="1">
    <w:name w:val="未处理的提及1"/>
    <w:basedOn w:val="a0"/>
    <w:uiPriority w:val="99"/>
    <w:semiHidden/>
    <w:unhideWhenUsed/>
    <w:qFormat/>
    <w:rsid w:val="001665BA"/>
    <w:rPr>
      <w:color w:val="605E5C"/>
      <w:shd w:val="clear" w:color="auto" w:fill="E1DFDD"/>
    </w:rPr>
  </w:style>
  <w:style w:type="character" w:customStyle="1" w:styleId="30">
    <w:name w:val="标题 3 字符"/>
    <w:basedOn w:val="a0"/>
    <w:link w:val="3"/>
    <w:uiPriority w:val="9"/>
    <w:rsid w:val="001665BA"/>
    <w:rPr>
      <w:rFonts w:ascii="Times New Roman" w:eastAsia="Times New Roman" w:hAnsi="Times New Roman" w:cs="Times New Roman"/>
      <w:b/>
      <w:bCs/>
      <w:sz w:val="27"/>
      <w:szCs w:val="27"/>
    </w:rPr>
  </w:style>
  <w:style w:type="paragraph" w:styleId="ac">
    <w:name w:val="Balloon Text"/>
    <w:basedOn w:val="a"/>
    <w:link w:val="ad"/>
    <w:uiPriority w:val="99"/>
    <w:semiHidden/>
    <w:unhideWhenUsed/>
    <w:rsid w:val="00FA3CA2"/>
    <w:pPr>
      <w:spacing w:after="0" w:line="240" w:lineRule="auto"/>
    </w:pPr>
    <w:rPr>
      <w:sz w:val="18"/>
      <w:szCs w:val="18"/>
    </w:rPr>
  </w:style>
  <w:style w:type="character" w:customStyle="1" w:styleId="ad">
    <w:name w:val="批注框文本 字符"/>
    <w:basedOn w:val="a0"/>
    <w:link w:val="ac"/>
    <w:uiPriority w:val="99"/>
    <w:semiHidden/>
    <w:rsid w:val="00FA3CA2"/>
    <w:rPr>
      <w:rFonts w:asciiTheme="minorHAnsi" w:eastAsiaTheme="minorHAnsi" w:hAnsiTheme="minorHAnsi" w:cstheme="minorBid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ip.ce.uci/edu/EU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4692BD-1963-4640-AFF3-7DD8ED9EC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1348</TotalTime>
  <Pages>8</Pages>
  <Words>2296</Words>
  <Characters>13093</Characters>
  <Application>Microsoft Office Word</Application>
  <DocSecurity>0</DocSecurity>
  <Lines>109</Lines>
  <Paragraphs>30</Paragraphs>
  <ScaleCrop>false</ScaleCrop>
  <Company>UC Irvine Extension</Company>
  <LinksUpToDate>false</LinksUpToDate>
  <CharactersWithSpaces>15359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 Kottman</dc:creator>
  <cp:lastModifiedBy>Ming Cai</cp:lastModifiedBy>
  <cp:revision>31</cp:revision>
  <dcterms:created xsi:type="dcterms:W3CDTF">2021-01-15T00:40:00Z</dcterms:created>
  <dcterms:modified xsi:type="dcterms:W3CDTF">2021-02-13T23:13:00Z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