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C8" w:rsidRDefault="001511A1">
      <w:r w:rsidRPr="000A17D9">
        <w:rPr>
          <w:rFonts w:ascii="Brandon Grotesque Medium" w:hAnsi="Brandon Grotesque Medium"/>
          <w:noProof/>
          <w:color w:val="C89108"/>
          <w:sz w:val="36"/>
          <w:szCs w:val="3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B2F1FF6" wp14:editId="39EA0DEA">
            <wp:simplePos x="0" y="0"/>
            <wp:positionH relativeFrom="page">
              <wp:posOffset>2533015</wp:posOffset>
            </wp:positionH>
            <wp:positionV relativeFrom="page">
              <wp:posOffset>485140</wp:posOffset>
            </wp:positionV>
            <wp:extent cx="2574000" cy="1155600"/>
            <wp:effectExtent l="0" t="0" r="0" b="6985"/>
            <wp:wrapNone/>
            <wp:docPr id="2" name="Image 2" descr="Description : Y:\IDENTITE VISUELLE\NOUVEAU LOGO\FICHIERS LOGO\LOGO COULEUR\VERSION FRANCAISE\FOND BLANC\logo_coul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Y:\IDENTITE VISUELLE\NOUVEAU LOGO\FICHIERS LOGO\LOGO COULEUR\VERSION FRANCAISE\FOND BLANC\logo_coul_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013" w:rsidRDefault="00DC4013" w:rsidP="00DC4013">
      <w:pPr>
        <w:spacing w:line="240" w:lineRule="auto"/>
        <w:rPr>
          <w:rFonts w:ascii="Brandon Grotesque Medium" w:hAnsi="Brandon Grotesque Medium"/>
        </w:rPr>
      </w:pPr>
    </w:p>
    <w:p w:rsidR="00417EAA" w:rsidRDefault="00417EAA" w:rsidP="00DC401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445BF" w:rsidRPr="00417EAA" w:rsidRDefault="00E445BF" w:rsidP="00F36FC0">
      <w:pPr>
        <w:spacing w:line="360" w:lineRule="auto"/>
        <w:jc w:val="center"/>
        <w:rPr>
          <w:rFonts w:ascii="Times New Roman" w:hAnsi="Times New Roman" w:cs="Times New Roman"/>
          <w:b/>
          <w:color w:val="00326E"/>
          <w:sz w:val="28"/>
          <w:szCs w:val="28"/>
          <w:u w:val="single"/>
          <w:lang w:val="en-US"/>
        </w:rPr>
      </w:pPr>
      <w:r w:rsidRPr="00417EAA">
        <w:rPr>
          <w:rFonts w:ascii="Times New Roman" w:hAnsi="Times New Roman" w:cs="Times New Roman"/>
          <w:b/>
          <w:color w:val="00326E"/>
          <w:sz w:val="28"/>
          <w:szCs w:val="28"/>
          <w:u w:val="single"/>
          <w:lang w:val="en-US"/>
        </w:rPr>
        <w:t>Fact Sheet for</w:t>
      </w:r>
      <w:r w:rsidR="00F36FC0">
        <w:rPr>
          <w:rFonts w:ascii="Times New Roman" w:hAnsi="Times New Roman" w:cs="Times New Roman"/>
          <w:b/>
          <w:color w:val="00326E"/>
          <w:sz w:val="28"/>
          <w:szCs w:val="28"/>
          <w:u w:val="single"/>
          <w:lang w:val="en-US"/>
        </w:rPr>
        <w:t xml:space="preserve"> Exchange Student</w:t>
      </w:r>
    </w:p>
    <w:p w:rsidR="00E445BF" w:rsidRDefault="00E445BF" w:rsidP="00417EAA">
      <w:pPr>
        <w:spacing w:line="360" w:lineRule="auto"/>
        <w:jc w:val="center"/>
        <w:rPr>
          <w:rFonts w:ascii="Times New Roman" w:hAnsi="Times New Roman" w:cs="Times New Roman"/>
          <w:color w:val="00326E"/>
          <w:lang w:val="en-US"/>
        </w:rPr>
      </w:pPr>
      <w:r w:rsidRPr="00417EAA">
        <w:rPr>
          <w:rFonts w:ascii="Times New Roman" w:hAnsi="Times New Roman" w:cs="Times New Roman"/>
          <w:color w:val="00326E"/>
          <w:lang w:val="en-US"/>
        </w:rPr>
        <w:t>Academic year 2018/2019</w:t>
      </w:r>
    </w:p>
    <w:p w:rsidR="005D019D" w:rsidRPr="00417EAA" w:rsidRDefault="005D019D" w:rsidP="00417EAA">
      <w:pPr>
        <w:spacing w:line="360" w:lineRule="auto"/>
        <w:jc w:val="center"/>
        <w:rPr>
          <w:rFonts w:ascii="Times New Roman" w:hAnsi="Times New Roman" w:cs="Times New Roman"/>
          <w:color w:val="00326E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4644"/>
      </w:tblGrid>
      <w:tr w:rsidR="00417EAA" w:rsidRPr="00417EAA" w:rsidTr="00E62B35">
        <w:tc>
          <w:tcPr>
            <w:tcW w:w="9288" w:type="dxa"/>
            <w:gridSpan w:val="3"/>
          </w:tcPr>
          <w:p w:rsidR="00C31428" w:rsidRPr="00417EAA" w:rsidRDefault="00C31428" w:rsidP="00257A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  <w:t xml:space="preserve">International </w:t>
            </w:r>
            <w:r w:rsidR="00257A6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  <w:t>Relations Department</w:t>
            </w:r>
          </w:p>
        </w:tc>
      </w:tr>
      <w:tr w:rsidR="00417EAA" w:rsidRPr="00417EAA" w:rsidTr="00E62B35">
        <w:tc>
          <w:tcPr>
            <w:tcW w:w="9288" w:type="dxa"/>
            <w:gridSpan w:val="3"/>
          </w:tcPr>
          <w:p w:rsidR="001511A1" w:rsidRPr="00417EAA" w:rsidRDefault="001511A1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</w:p>
          <w:p w:rsidR="008554A0" w:rsidRPr="00417EAA" w:rsidRDefault="008554A0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4"/>
                <w:szCs w:val="24"/>
                <w:u w:val="single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sz w:val="24"/>
                <w:szCs w:val="24"/>
                <w:u w:val="single"/>
              </w:rPr>
              <w:t>Université Paris 1 Panthéon-Sorbonne</w:t>
            </w:r>
          </w:p>
          <w:p w:rsidR="008554A0" w:rsidRPr="00417EAA" w:rsidRDefault="001511A1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</w:rPr>
              <w:t xml:space="preserve">Erasmus Code – EUC </w:t>
            </w:r>
            <w:proofErr w:type="spellStart"/>
            <w:r w:rsidRPr="00417EAA">
              <w:rPr>
                <w:rFonts w:ascii="Times New Roman" w:hAnsi="Times New Roman" w:cs="Times New Roman"/>
                <w:b/>
                <w:color w:val="00326E"/>
              </w:rPr>
              <w:t>Number</w:t>
            </w:r>
            <w:proofErr w:type="spellEnd"/>
            <w:r w:rsidRPr="00417EAA">
              <w:rPr>
                <w:rFonts w:ascii="Times New Roman" w:hAnsi="Times New Roman" w:cs="Times New Roman"/>
                <w:color w:val="00326E"/>
              </w:rPr>
              <w:t> :</w:t>
            </w:r>
            <w:r w:rsidR="008554A0" w:rsidRPr="00417EAA">
              <w:rPr>
                <w:rFonts w:ascii="Times New Roman" w:hAnsi="Times New Roman" w:cs="Times New Roman"/>
                <w:color w:val="00326E"/>
              </w:rPr>
              <w:t xml:space="preserve"> FPARIS001</w:t>
            </w:r>
          </w:p>
          <w:p w:rsidR="00267863" w:rsidRPr="00257A6A" w:rsidRDefault="00267863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257A6A">
              <w:rPr>
                <w:rFonts w:ascii="Times New Roman" w:hAnsi="Times New Roman" w:cs="Times New Roman"/>
                <w:b/>
                <w:color w:val="00326E"/>
                <w:lang w:val="en-US"/>
              </w:rPr>
              <w:t>Address</w:t>
            </w:r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 xml:space="preserve"> : </w:t>
            </w:r>
            <w:proofErr w:type="spellStart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>Maison</w:t>
            </w:r>
            <w:proofErr w:type="spellEnd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 xml:space="preserve"> </w:t>
            </w:r>
            <w:proofErr w:type="spellStart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>Internationale</w:t>
            </w:r>
            <w:proofErr w:type="spellEnd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 xml:space="preserve">, 58 boulevard </w:t>
            </w:r>
            <w:proofErr w:type="spellStart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>Arago</w:t>
            </w:r>
            <w:proofErr w:type="spellEnd"/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>, 75013 Paris</w:t>
            </w:r>
            <w:r w:rsidR="000C303D" w:rsidRPr="00257A6A">
              <w:rPr>
                <w:rFonts w:ascii="Times New Roman" w:hAnsi="Times New Roman" w:cs="Times New Roman"/>
                <w:color w:val="00326E"/>
                <w:lang w:val="en-US"/>
              </w:rPr>
              <w:t xml:space="preserve"> (France)</w:t>
            </w: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Opening hours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 : Monday </w:t>
            </w:r>
            <w:r w:rsidR="00417EAA" w:rsidRPr="00417EAA">
              <w:rPr>
                <w:rFonts w:ascii="Times New Roman" w:hAnsi="Times New Roman" w:cs="Times New Roman"/>
                <w:color w:val="00326E"/>
                <w:lang w:val="en-US"/>
              </w:rPr>
              <w:t>2pm-5pm / Tuesday 9.30am-12.30pm /Wednesday 9.30am-12.30pm / Thursday 2pm-5pm / Friday 9.30am-12.30pm</w:t>
            </w:r>
          </w:p>
          <w:p w:rsidR="00267863" w:rsidRPr="00417EAA" w:rsidRDefault="00267863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Telephone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 : 00 33 (0)1 44 07 75 37</w:t>
            </w:r>
            <w:r w:rsidR="00417EAA"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/ </w:t>
            </w: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Email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 : </w:t>
            </w:r>
            <w:hyperlink r:id="rId9" w:history="1">
              <w:r w:rsidRPr="00417EA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  <w:lang w:val="en-US"/>
                </w:rPr>
                <w:t>relinter@univ-paris1.fr</w:t>
              </w:r>
            </w:hyperlink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</w:t>
            </w:r>
          </w:p>
          <w:p w:rsidR="008554A0" w:rsidRPr="00257A6A" w:rsidRDefault="008554A0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257A6A">
              <w:rPr>
                <w:rFonts w:ascii="Times New Roman" w:hAnsi="Times New Roman" w:cs="Times New Roman"/>
                <w:b/>
                <w:color w:val="00326E"/>
                <w:lang w:val="en-US"/>
              </w:rPr>
              <w:t>Website </w:t>
            </w:r>
            <w:r w:rsidRPr="00257A6A">
              <w:rPr>
                <w:rFonts w:ascii="Times New Roman" w:hAnsi="Times New Roman" w:cs="Times New Roman"/>
                <w:color w:val="00326E"/>
                <w:lang w:val="en-US"/>
              </w:rPr>
              <w:t xml:space="preserve">: </w:t>
            </w:r>
            <w:hyperlink r:id="rId10" w:history="1">
              <w:r w:rsidRPr="00257A6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  <w:lang w:val="en-US"/>
                </w:rPr>
                <w:t>https://www.pantheonsorbonne.fr/</w:t>
              </w:r>
            </w:hyperlink>
          </w:p>
          <w:p w:rsidR="001511A1" w:rsidRPr="00417EAA" w:rsidRDefault="008554A0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</w:rPr>
              <w:t>Course Catalogue</w:t>
            </w:r>
            <w:r w:rsidRPr="00417EAA">
              <w:rPr>
                <w:rFonts w:ascii="Times New Roman" w:hAnsi="Times New Roman" w:cs="Times New Roman"/>
                <w:color w:val="00326E"/>
              </w:rPr>
              <w:t xml:space="preserve">: </w:t>
            </w:r>
            <w:hyperlink r:id="rId11" w:history="1">
              <w:r w:rsidRPr="00417EA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</w:rPr>
                <w:t>http://www.pantheonsorbonne.fr/fr/international/etudiants-etrangers/candidature-en-echange-licence-master/liste-des-cours-ouverts-aux-etudiants-en-echange/</w:t>
              </w:r>
            </w:hyperlink>
          </w:p>
          <w:p w:rsidR="00417EAA" w:rsidRPr="00417EAA" w:rsidRDefault="00417EA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</w:p>
        </w:tc>
      </w:tr>
      <w:tr w:rsidR="00417EAA" w:rsidRPr="00417EAA" w:rsidTr="00E62B35">
        <w:tc>
          <w:tcPr>
            <w:tcW w:w="9288" w:type="dxa"/>
            <w:gridSpan w:val="3"/>
          </w:tcPr>
          <w:p w:rsidR="008554A0" w:rsidRPr="00417EAA" w:rsidRDefault="008554A0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</w:pPr>
            <w:proofErr w:type="spellStart"/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  <w:t>Mobility</w:t>
            </w:r>
            <w:proofErr w:type="spellEnd"/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  <w:t xml:space="preserve"> Office Contacts</w:t>
            </w:r>
          </w:p>
        </w:tc>
      </w:tr>
      <w:tr w:rsidR="00417EAA" w:rsidRPr="00417EAA" w:rsidTr="00E34F6E">
        <w:tc>
          <w:tcPr>
            <w:tcW w:w="4644" w:type="dxa"/>
            <w:gridSpan w:val="2"/>
          </w:tcPr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D25BEE" w:rsidRPr="00417EAA" w:rsidRDefault="00AE652D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Sonia Miranda-</w:t>
            </w:r>
            <w:proofErr w:type="spellStart"/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Pignal</w:t>
            </w:r>
            <w:proofErr w:type="spellEnd"/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Head of Mobility Office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00 33 (0)1 44 07 76 71</w:t>
            </w:r>
          </w:p>
          <w:p w:rsidR="00544CB9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mobiliteri@univ-paris1.fr</w:t>
            </w:r>
          </w:p>
        </w:tc>
        <w:tc>
          <w:tcPr>
            <w:tcW w:w="4644" w:type="dxa"/>
          </w:tcPr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D25BEE" w:rsidRPr="00417EAA" w:rsidRDefault="006634B2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326E"/>
                <w:lang w:val="en-US"/>
              </w:rPr>
              <w:t>Matthieu</w:t>
            </w:r>
            <w:proofErr w:type="spellEnd"/>
            <w:r>
              <w:rPr>
                <w:rFonts w:ascii="Times New Roman" w:hAnsi="Times New Roman" w:cs="Times New Roman"/>
                <w:b/>
                <w:color w:val="00326E"/>
                <w:lang w:val="en-US"/>
              </w:rPr>
              <w:t xml:space="preserve"> Hulbert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Incoming Erasmus students / Incoming Erasmus trainees / </w:t>
            </w:r>
            <w:r w:rsidRPr="00417EAA">
              <w:rPr>
                <w:rFonts w:ascii="Times New Roman" w:hAnsi="Times New Roman" w:cs="Times New Roman"/>
                <w:color w:val="00326E"/>
              </w:rPr>
              <w:t>Non-Erasmus exchanges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00 33 (0)1 44 07 76 75</w:t>
            </w:r>
          </w:p>
          <w:p w:rsidR="008554A0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incoming@univ-paris1.fr</w:t>
            </w:r>
          </w:p>
        </w:tc>
      </w:tr>
      <w:tr w:rsidR="00417EAA" w:rsidRPr="00417EAA" w:rsidTr="00440079">
        <w:tc>
          <w:tcPr>
            <w:tcW w:w="4644" w:type="dxa"/>
            <w:gridSpan w:val="2"/>
          </w:tcPr>
          <w:p w:rsidR="00D25BEE" w:rsidRPr="006035E8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D25BEE" w:rsidRPr="006035E8" w:rsidRDefault="006035E8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326E"/>
                <w:lang w:val="en-US"/>
              </w:rPr>
              <w:t>Mathieu Simon</w:t>
            </w:r>
          </w:p>
          <w:p w:rsidR="00D25BEE" w:rsidRPr="00417EAA" w:rsidRDefault="006035E8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color w:val="00326E"/>
                <w:lang w:val="en-US"/>
              </w:rPr>
              <w:t>International Mobility Officer</w:t>
            </w:r>
          </w:p>
          <w:p w:rsidR="00D25BEE" w:rsidRPr="006035E8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6035E8">
              <w:rPr>
                <w:rFonts w:ascii="Times New Roman" w:hAnsi="Times New Roman" w:cs="Times New Roman"/>
                <w:color w:val="00326E"/>
                <w:lang w:val="en-US"/>
              </w:rPr>
              <w:t xml:space="preserve">00 33 (0)1 44 07 </w:t>
            </w:r>
            <w:r w:rsidR="006035E8">
              <w:rPr>
                <w:rFonts w:ascii="Times New Roman" w:hAnsi="Times New Roman" w:cs="Times New Roman"/>
                <w:color w:val="00326E"/>
                <w:lang w:val="en-US"/>
              </w:rPr>
              <w:t>76 77</w:t>
            </w:r>
            <w:bookmarkStart w:id="0" w:name="_GoBack"/>
            <w:bookmarkEnd w:id="0"/>
          </w:p>
          <w:p w:rsidR="00544CB9" w:rsidRPr="006035E8" w:rsidRDefault="006035E8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color w:val="00326E"/>
                <w:lang w:val="en-US"/>
              </w:rPr>
              <w:t>OutgoingWorld</w:t>
            </w:r>
            <w:r w:rsidR="00D25BEE" w:rsidRPr="006035E8">
              <w:rPr>
                <w:rFonts w:ascii="Times New Roman" w:hAnsi="Times New Roman" w:cs="Times New Roman"/>
                <w:color w:val="00326E"/>
                <w:lang w:val="en-US"/>
              </w:rPr>
              <w:t>@univ-paris1.fr</w:t>
            </w:r>
          </w:p>
        </w:tc>
        <w:tc>
          <w:tcPr>
            <w:tcW w:w="4644" w:type="dxa"/>
          </w:tcPr>
          <w:p w:rsidR="008554A0" w:rsidRPr="006035E8" w:rsidRDefault="008554A0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</w:rPr>
              <w:t xml:space="preserve">Philippe </w:t>
            </w:r>
            <w:proofErr w:type="spellStart"/>
            <w:r w:rsidRPr="00417EAA">
              <w:rPr>
                <w:rFonts w:ascii="Times New Roman" w:hAnsi="Times New Roman" w:cs="Times New Roman"/>
                <w:b/>
                <w:color w:val="00326E"/>
              </w:rPr>
              <w:t>Larochette</w:t>
            </w:r>
            <w:proofErr w:type="spellEnd"/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r w:rsidRPr="00417EAA">
              <w:rPr>
                <w:rFonts w:ascii="Times New Roman" w:hAnsi="Times New Roman" w:cs="Times New Roman"/>
                <w:color w:val="00326E"/>
              </w:rPr>
              <w:t xml:space="preserve">Erasmus </w:t>
            </w:r>
            <w:proofErr w:type="spellStart"/>
            <w:r w:rsidRPr="00417EAA">
              <w:rPr>
                <w:rFonts w:ascii="Times New Roman" w:hAnsi="Times New Roman" w:cs="Times New Roman"/>
                <w:color w:val="00326E"/>
              </w:rPr>
              <w:t>Bilateral</w:t>
            </w:r>
            <w:proofErr w:type="spellEnd"/>
            <w:r w:rsidRPr="00417EAA">
              <w:rPr>
                <w:rFonts w:ascii="Times New Roman" w:hAnsi="Times New Roman" w:cs="Times New Roman"/>
                <w:color w:val="00326E"/>
              </w:rPr>
              <w:t xml:space="preserve"> </w:t>
            </w:r>
            <w:proofErr w:type="spellStart"/>
            <w:r w:rsidRPr="00417EAA">
              <w:rPr>
                <w:rFonts w:ascii="Times New Roman" w:hAnsi="Times New Roman" w:cs="Times New Roman"/>
                <w:color w:val="00326E"/>
              </w:rPr>
              <w:t>Agreements</w:t>
            </w:r>
            <w:proofErr w:type="spellEnd"/>
            <w:r w:rsidRPr="00417EAA">
              <w:rPr>
                <w:rFonts w:ascii="Times New Roman" w:hAnsi="Times New Roman" w:cs="Times New Roman"/>
                <w:color w:val="00326E"/>
              </w:rPr>
              <w:t xml:space="preserve"> / </w:t>
            </w:r>
            <w:proofErr w:type="spellStart"/>
            <w:r w:rsidRPr="00417EAA">
              <w:rPr>
                <w:rFonts w:ascii="Times New Roman" w:hAnsi="Times New Roman" w:cs="Times New Roman"/>
                <w:color w:val="00326E"/>
              </w:rPr>
              <w:t>Accomodation</w:t>
            </w:r>
            <w:proofErr w:type="spellEnd"/>
            <w:r w:rsidRPr="00417EAA">
              <w:rPr>
                <w:rFonts w:ascii="Times New Roman" w:hAnsi="Times New Roman" w:cs="Times New Roman"/>
                <w:color w:val="00326E"/>
              </w:rPr>
              <w:t xml:space="preserve"> contact </w:t>
            </w:r>
            <w:proofErr w:type="spellStart"/>
            <w:r w:rsidRPr="00417EAA">
              <w:rPr>
                <w:rFonts w:ascii="Times New Roman" w:hAnsi="Times New Roman" w:cs="Times New Roman"/>
                <w:color w:val="00326E"/>
              </w:rPr>
              <w:t>person</w:t>
            </w:r>
            <w:proofErr w:type="spellEnd"/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r w:rsidRPr="00417EAA">
              <w:rPr>
                <w:rFonts w:ascii="Times New Roman" w:hAnsi="Times New Roman" w:cs="Times New Roman"/>
                <w:color w:val="00326E"/>
              </w:rPr>
              <w:t>00 33 (0)1 44 07 78 95</w:t>
            </w:r>
          </w:p>
          <w:p w:rsidR="00D25BEE" w:rsidRPr="00417EAA" w:rsidRDefault="00E6553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hyperlink r:id="rId12" w:history="1">
              <w:r w:rsidR="00D25BEE" w:rsidRPr="00417EA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</w:rPr>
                <w:t>rimobilite@univ-paris1.fr</w:t>
              </w:r>
            </w:hyperlink>
          </w:p>
          <w:p w:rsidR="00417EAA" w:rsidRPr="00417EAA" w:rsidRDefault="00E6553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</w:rPr>
            </w:pPr>
            <w:hyperlink r:id="rId13" w:history="1">
              <w:r w:rsidR="00417EAA" w:rsidRPr="00417EA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</w:rPr>
                <w:t>rilogement@univ-paris1.fr</w:t>
              </w:r>
            </w:hyperlink>
          </w:p>
          <w:p w:rsidR="005D019D" w:rsidRPr="00417EAA" w:rsidRDefault="005D019D" w:rsidP="005D019D">
            <w:pPr>
              <w:spacing w:line="360" w:lineRule="auto"/>
              <w:rPr>
                <w:rFonts w:ascii="Times New Roman" w:hAnsi="Times New Roman" w:cs="Times New Roman"/>
                <w:color w:val="00326E"/>
                <w:u w:val="single"/>
              </w:rPr>
            </w:pPr>
          </w:p>
        </w:tc>
      </w:tr>
      <w:tr w:rsidR="00417EAA" w:rsidRPr="00417EAA" w:rsidTr="008C40CF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D25BEE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</w:pPr>
            <w:proofErr w:type="spellStart"/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  <w:lastRenderedPageBreak/>
              <w:t>Academic</w:t>
            </w:r>
            <w:proofErr w:type="spellEnd"/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</w:rPr>
              <w:t xml:space="preserve"> Information</w:t>
            </w:r>
          </w:p>
        </w:tc>
      </w:tr>
      <w:tr w:rsidR="00417EAA" w:rsidRPr="006035E8" w:rsidTr="008C40CF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Academic Calendar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1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st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term: September 17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2018 – January 19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2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nd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term: January 21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st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 – May 16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Examination periods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1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st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term: January 7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 – January 19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2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nd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term: May 2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nd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 – May 16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(re-sit, if any: June 11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 – June 28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2019)</w:t>
            </w:r>
          </w:p>
          <w:p w:rsidR="00D25BEE" w:rsidRPr="00417EAA" w:rsidRDefault="00D25BEE" w:rsidP="00417EAA">
            <w:pPr>
              <w:spacing w:line="360" w:lineRule="auto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</w:tc>
      </w:tr>
      <w:tr w:rsidR="00417EAA" w:rsidRPr="00417EAA" w:rsidTr="008C40CF">
        <w:trPr>
          <w:trHeight w:val="436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  <w:t>Nomination and Application Process</w:t>
            </w:r>
          </w:p>
        </w:tc>
      </w:tr>
      <w:tr w:rsidR="00417EAA" w:rsidRPr="006035E8" w:rsidTr="00F21AB3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Nomination deadlines</w:t>
            </w:r>
          </w:p>
          <w:p w:rsidR="006634B2" w:rsidRDefault="006634B2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color w:val="00326E"/>
                <w:lang w:val="en-US"/>
              </w:rPr>
              <w:t>1</w:t>
            </w:r>
            <w:r w:rsidRPr="006634B2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00326E"/>
                <w:lang w:val="en-US"/>
              </w:rPr>
              <w:t xml:space="preserve"> term : June 15</w:t>
            </w:r>
            <w:r w:rsidRPr="006634B2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2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nd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 : October 15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</w:t>
            </w:r>
            <w:r w:rsidR="006634B2">
              <w:rPr>
                <w:rFonts w:ascii="Times New Roman" w:hAnsi="Times New Roman" w:cs="Times New Roman"/>
                <w:color w:val="00326E"/>
                <w:lang w:val="en-US"/>
              </w:rPr>
              <w:t>9</w:t>
            </w: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Application deadlines</w:t>
            </w:r>
          </w:p>
          <w:p w:rsidR="006634B2" w:rsidRDefault="006634B2" w:rsidP="006634B2">
            <w:pPr>
              <w:tabs>
                <w:tab w:val="left" w:pos="3187"/>
                <w:tab w:val="center" w:pos="453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color w:val="00326E"/>
                <w:lang w:val="en-US"/>
              </w:rPr>
              <w:t>1</w:t>
            </w:r>
            <w:r w:rsidRPr="006634B2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00326E"/>
                <w:lang w:val="en-US"/>
              </w:rPr>
              <w:t xml:space="preserve"> term : June 30</w:t>
            </w:r>
            <w:r w:rsidRPr="006634B2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color w:val="00326E"/>
                <w:lang w:val="en-US"/>
              </w:rPr>
              <w:t xml:space="preserve"> 2019</w:t>
            </w:r>
          </w:p>
          <w:p w:rsidR="008C40CF" w:rsidRPr="00417EAA" w:rsidRDefault="008C40CF" w:rsidP="006634B2">
            <w:pPr>
              <w:tabs>
                <w:tab w:val="left" w:pos="3187"/>
                <w:tab w:val="center" w:pos="453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2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nd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term: October 30</w:t>
            </w:r>
            <w:r w:rsidRPr="00417EAA">
              <w:rPr>
                <w:rFonts w:ascii="Times New Roman" w:hAnsi="Times New Roman" w:cs="Times New Roman"/>
                <w:color w:val="00326E"/>
                <w:vertAlign w:val="superscript"/>
                <w:lang w:val="en-US"/>
              </w:rPr>
              <w:t>th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201</w:t>
            </w:r>
            <w:r w:rsidR="006634B2">
              <w:rPr>
                <w:rFonts w:ascii="Times New Roman" w:hAnsi="Times New Roman" w:cs="Times New Roman"/>
                <w:color w:val="00326E"/>
                <w:lang w:val="en-US"/>
              </w:rPr>
              <w:t>9</w:t>
            </w: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8C40CF" w:rsidRPr="00417EAA" w:rsidRDefault="008C40C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Email for nominations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 : </w:t>
            </w:r>
            <w:r w:rsidR="00F36FC0" w:rsidRPr="00417EAA">
              <w:rPr>
                <w:rFonts w:ascii="Times New Roman" w:hAnsi="Times New Roman" w:cs="Times New Roman"/>
                <w:color w:val="00326E"/>
                <w:lang w:val="en-US"/>
              </w:rPr>
              <w:t>incoming@univ-paris1.fr</w:t>
            </w:r>
          </w:p>
          <w:p w:rsidR="008C40CF" w:rsidRPr="00417EAA" w:rsidRDefault="008C40CF" w:rsidP="00417EAA">
            <w:pPr>
              <w:spacing w:line="360" w:lineRule="auto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8C40CF" w:rsidRDefault="008C40CF" w:rsidP="0053572D">
            <w:pPr>
              <w:spacing w:line="360" w:lineRule="auto"/>
              <w:jc w:val="both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 xml:space="preserve">After nomination deadline students will receive the application procedure. </w:t>
            </w:r>
            <w:r w:rsidR="005D019D">
              <w:rPr>
                <w:rFonts w:ascii="Times New Roman" w:hAnsi="Times New Roman" w:cs="Times New Roman"/>
                <w:color w:val="00326E"/>
                <w:lang w:val="en-US"/>
              </w:rPr>
              <w:t xml:space="preserve">They will be asked to fill in the online application form and attach the following documents : a copy of passport, a certificate of French language proficiency, a learning agreement, the transcripts of records, a resume, a motivation letter and two recommendation letters. </w:t>
            </w:r>
            <w:r w:rsidR="0053572D">
              <w:rPr>
                <w:rFonts w:ascii="Times New Roman" w:hAnsi="Times New Roman" w:cs="Times New Roman"/>
                <w:color w:val="00326E"/>
                <w:lang w:val="en-US"/>
              </w:rPr>
              <w:t>Students will then receive an admission letter and information on the necessary steps for the online administrative registration.</w:t>
            </w:r>
          </w:p>
          <w:p w:rsidR="0053572D" w:rsidRPr="00417EAA" w:rsidRDefault="0053572D" w:rsidP="005D019D">
            <w:pPr>
              <w:spacing w:line="360" w:lineRule="auto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</w:tc>
      </w:tr>
      <w:tr w:rsidR="00417EAA" w:rsidRPr="00417EAA" w:rsidTr="00F21AB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Language of courses</w:t>
            </w:r>
          </w:p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French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BEE" w:rsidRPr="00417EAA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Recommended level for Bachelor / Master degree</w:t>
            </w:r>
          </w:p>
          <w:p w:rsidR="00D25BEE" w:rsidRDefault="00D25BEE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B2/C1</w:t>
            </w:r>
          </w:p>
          <w:p w:rsidR="00257A6A" w:rsidRPr="00417EAA" w:rsidRDefault="00257A6A" w:rsidP="008E17DB">
            <w:pPr>
              <w:spacing w:line="360" w:lineRule="auto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</w:tc>
      </w:tr>
    </w:tbl>
    <w:p w:rsidR="00F21AB3" w:rsidRDefault="00F21AB3">
      <w:r>
        <w:br w:type="page"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257A6A" w:rsidRPr="00417EAA" w:rsidTr="00F21AB3">
        <w:trPr>
          <w:trHeight w:val="526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AB3" w:rsidRPr="00417EAA" w:rsidRDefault="00F21AB3" w:rsidP="00257A6A">
            <w:pPr>
              <w:spacing w:line="360" w:lineRule="auto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</w:pPr>
          </w:p>
        </w:tc>
      </w:tr>
      <w:tr w:rsidR="00257A6A" w:rsidRPr="00417EAA" w:rsidTr="00257A6A">
        <w:trPr>
          <w:trHeight w:val="52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A6A" w:rsidRPr="00417EAA" w:rsidRDefault="00257A6A" w:rsidP="005F6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  <w:t>Exchange related information</w:t>
            </w:r>
          </w:p>
        </w:tc>
      </w:tr>
      <w:tr w:rsidR="00257A6A" w:rsidRPr="006035E8" w:rsidTr="00257A6A">
        <w:tc>
          <w:tcPr>
            <w:tcW w:w="4644" w:type="dxa"/>
            <w:tcBorders>
              <w:top w:val="single" w:sz="4" w:space="0" w:color="auto"/>
            </w:tcBorders>
          </w:tcPr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Integration week for incoming students</w:t>
            </w: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Languages courses available to international students</w:t>
            </w: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lang w:val="en-US"/>
              </w:rPr>
              <w:t>Website for incoming students</w:t>
            </w:r>
          </w:p>
          <w:p w:rsidR="00257A6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326E"/>
                <w:lang w:val="en-US"/>
              </w:rPr>
              <w:t>Accommodation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One week before the beginning of the semester</w:t>
            </w: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417EAA" w:rsidRDefault="00E6553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hyperlink r:id="rId14" w:history="1">
              <w:r w:rsidR="00257A6A" w:rsidRPr="00417EAA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  <w:lang w:val="en-US"/>
                </w:rPr>
                <w:t>http://www.pantheonsorbonne.fr/en/ufr/ddl/</w:t>
              </w:r>
            </w:hyperlink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53572D" w:rsidRDefault="00E6553F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hyperlink r:id="rId15" w:history="1">
              <w:r w:rsidR="00257A6A" w:rsidRPr="0053572D">
                <w:rPr>
                  <w:rStyle w:val="Lienhypertexte"/>
                  <w:rFonts w:ascii="Times New Roman" w:hAnsi="Times New Roman" w:cs="Times New Roman"/>
                  <w:color w:val="00326E"/>
                  <w:u w:val="none"/>
                  <w:lang w:val="en-US"/>
                </w:rPr>
                <w:t>http://www.pantheonsorbonne.fr/international/etudiants-etrangers/candidature-en-echange-licence-master/</w:t>
              </w:r>
            </w:hyperlink>
          </w:p>
          <w:p w:rsidR="00257A6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53572D">
              <w:rPr>
                <w:rFonts w:ascii="Times New Roman" w:hAnsi="Times New Roman" w:cs="Times New Roman"/>
                <w:color w:val="00326E"/>
                <w:lang w:val="en-US"/>
              </w:rPr>
              <w:t>https://www.pantheonsorbonne.fr/international/foreign-students/accommodation/</w:t>
            </w:r>
          </w:p>
        </w:tc>
      </w:tr>
      <w:tr w:rsidR="00257A6A" w:rsidRPr="006035E8" w:rsidTr="004E6940">
        <w:tc>
          <w:tcPr>
            <w:tcW w:w="9288" w:type="dxa"/>
            <w:gridSpan w:val="2"/>
          </w:tcPr>
          <w:p w:rsidR="00257A6A" w:rsidRPr="00417EAA" w:rsidRDefault="00257A6A" w:rsidP="00F36FC0">
            <w:pPr>
              <w:spacing w:line="360" w:lineRule="auto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  <w:p w:rsidR="00257A6A" w:rsidRPr="00417EAA" w:rsidRDefault="00257A6A" w:rsidP="00F36FC0">
            <w:pPr>
              <w:spacing w:line="360" w:lineRule="auto"/>
              <w:rPr>
                <w:rFonts w:ascii="Times New Roman" w:hAnsi="Times New Roman" w:cs="Times New Roman"/>
                <w:color w:val="00326E"/>
                <w:lang w:val="en-US"/>
              </w:rPr>
            </w:pPr>
          </w:p>
        </w:tc>
      </w:tr>
      <w:tr w:rsidR="00257A6A" w:rsidRPr="00417EAA" w:rsidTr="00462126">
        <w:tc>
          <w:tcPr>
            <w:tcW w:w="9288" w:type="dxa"/>
            <w:gridSpan w:val="2"/>
          </w:tcPr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</w:pPr>
            <w:r w:rsidRPr="00417EAA">
              <w:rPr>
                <w:rFonts w:ascii="Times New Roman" w:hAnsi="Times New Roman" w:cs="Times New Roman"/>
                <w:b/>
                <w:color w:val="00326E"/>
                <w:sz w:val="28"/>
                <w:szCs w:val="28"/>
                <w:lang w:val="en-US"/>
              </w:rPr>
              <w:t>Additional useful information</w:t>
            </w:r>
          </w:p>
        </w:tc>
      </w:tr>
      <w:tr w:rsidR="00257A6A" w:rsidRPr="006035E8" w:rsidTr="00462126">
        <w:tc>
          <w:tcPr>
            <w:tcW w:w="9288" w:type="dxa"/>
            <w:gridSpan w:val="2"/>
          </w:tcPr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u w:val="single"/>
                <w:lang w:val="en-US"/>
              </w:rPr>
            </w:pPr>
          </w:p>
          <w:p w:rsidR="00257A6A" w:rsidRPr="00417EAA" w:rsidRDefault="00257A6A" w:rsidP="00417EAA">
            <w:pPr>
              <w:spacing w:line="360" w:lineRule="auto"/>
              <w:jc w:val="center"/>
              <w:rPr>
                <w:rFonts w:ascii="Times New Roman" w:hAnsi="Times New Roman" w:cs="Times New Roman"/>
                <w:color w:val="00326E"/>
                <w:lang w:val="en-US"/>
              </w:rPr>
            </w:pPr>
            <w:r w:rsidRPr="00417EAA">
              <w:rPr>
                <w:rFonts w:ascii="Times New Roman" w:hAnsi="Times New Roman" w:cs="Times New Roman"/>
                <w:color w:val="00326E"/>
                <w:u w:val="single"/>
                <w:lang w:val="en-US"/>
              </w:rPr>
              <w:t>Download our brochure</w:t>
            </w:r>
            <w:r w:rsidRPr="00417EAA">
              <w:rPr>
                <w:rFonts w:ascii="Times New Roman" w:hAnsi="Times New Roman" w:cs="Times New Roman"/>
                <w:color w:val="00326E"/>
                <w:lang w:val="en-US"/>
              </w:rPr>
              <w:t> : https://www.pantheonsorbonne.fr/fileadmin/Service_SCUIO/Guide_etudiant/Guide-etudiant-20172018-web.pdf</w:t>
            </w:r>
          </w:p>
        </w:tc>
      </w:tr>
    </w:tbl>
    <w:p w:rsidR="00E445BF" w:rsidRPr="00417EAA" w:rsidRDefault="00E445BF" w:rsidP="00417EAA">
      <w:pPr>
        <w:spacing w:line="360" w:lineRule="auto"/>
        <w:jc w:val="center"/>
        <w:rPr>
          <w:rFonts w:ascii="Times New Roman" w:hAnsi="Times New Roman" w:cs="Times New Roman"/>
          <w:color w:val="00326E"/>
          <w:lang w:val="en-US"/>
        </w:rPr>
      </w:pPr>
    </w:p>
    <w:p w:rsidR="00E445BF" w:rsidRPr="00417EAA" w:rsidRDefault="00E445BF" w:rsidP="00417EAA">
      <w:pPr>
        <w:spacing w:line="360" w:lineRule="auto"/>
        <w:rPr>
          <w:rFonts w:ascii="Times New Roman" w:hAnsi="Times New Roman" w:cs="Times New Roman"/>
          <w:color w:val="00326E"/>
          <w:lang w:val="en-US"/>
        </w:rPr>
      </w:pPr>
    </w:p>
    <w:p w:rsidR="00E445BF" w:rsidRPr="00417EAA" w:rsidRDefault="00E445BF" w:rsidP="00417EAA">
      <w:pPr>
        <w:spacing w:line="360" w:lineRule="auto"/>
        <w:rPr>
          <w:rFonts w:ascii="Times New Roman" w:hAnsi="Times New Roman" w:cs="Times New Roman"/>
          <w:color w:val="00326E"/>
          <w:lang w:val="en-US"/>
        </w:rPr>
      </w:pPr>
    </w:p>
    <w:p w:rsidR="00E445BF" w:rsidRPr="00417EAA" w:rsidRDefault="00E445BF" w:rsidP="00417EAA">
      <w:pPr>
        <w:spacing w:line="360" w:lineRule="auto"/>
        <w:rPr>
          <w:rFonts w:ascii="Times New Roman" w:hAnsi="Times New Roman" w:cs="Times New Roman"/>
          <w:color w:val="00326E"/>
          <w:lang w:val="en-US"/>
        </w:rPr>
      </w:pPr>
    </w:p>
    <w:sectPr w:rsidR="00E445BF" w:rsidRPr="00417EA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3F" w:rsidRDefault="00E6553F" w:rsidP="00E445BF">
      <w:pPr>
        <w:spacing w:after="0" w:line="240" w:lineRule="auto"/>
      </w:pPr>
      <w:r>
        <w:separator/>
      </w:r>
    </w:p>
  </w:endnote>
  <w:endnote w:type="continuationSeparator" w:id="0">
    <w:p w:rsidR="00E6553F" w:rsidRDefault="00E6553F" w:rsidP="00E4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ndon Grotesque Medium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3F" w:rsidRDefault="00E6553F" w:rsidP="00E445BF">
      <w:pPr>
        <w:spacing w:after="0" w:line="240" w:lineRule="auto"/>
      </w:pPr>
      <w:r>
        <w:separator/>
      </w:r>
    </w:p>
  </w:footnote>
  <w:footnote w:type="continuationSeparator" w:id="0">
    <w:p w:rsidR="00E6553F" w:rsidRDefault="00E6553F" w:rsidP="00E4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BF" w:rsidRDefault="00E445BF">
    <w:pPr>
      <w:pStyle w:val="En-tte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11EA"/>
    <w:multiLevelType w:val="hybridMultilevel"/>
    <w:tmpl w:val="6BAAC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BF"/>
    <w:rsid w:val="000C303D"/>
    <w:rsid w:val="000E49C8"/>
    <w:rsid w:val="000F36AD"/>
    <w:rsid w:val="001511A1"/>
    <w:rsid w:val="001A196E"/>
    <w:rsid w:val="001C53EC"/>
    <w:rsid w:val="00257A6A"/>
    <w:rsid w:val="00262151"/>
    <w:rsid w:val="00267863"/>
    <w:rsid w:val="00296E9C"/>
    <w:rsid w:val="00312C92"/>
    <w:rsid w:val="00417EAA"/>
    <w:rsid w:val="00487C07"/>
    <w:rsid w:val="0053572D"/>
    <w:rsid w:val="00544CB9"/>
    <w:rsid w:val="00554560"/>
    <w:rsid w:val="00573060"/>
    <w:rsid w:val="005D019D"/>
    <w:rsid w:val="005F6839"/>
    <w:rsid w:val="006035E8"/>
    <w:rsid w:val="006223C4"/>
    <w:rsid w:val="00625889"/>
    <w:rsid w:val="006634B2"/>
    <w:rsid w:val="0076342E"/>
    <w:rsid w:val="00775B7E"/>
    <w:rsid w:val="007A7520"/>
    <w:rsid w:val="007C428B"/>
    <w:rsid w:val="007F36A5"/>
    <w:rsid w:val="00826CEF"/>
    <w:rsid w:val="008459A1"/>
    <w:rsid w:val="008554A0"/>
    <w:rsid w:val="008C40CF"/>
    <w:rsid w:val="008E17DB"/>
    <w:rsid w:val="009D531B"/>
    <w:rsid w:val="00AE652D"/>
    <w:rsid w:val="00B062C0"/>
    <w:rsid w:val="00B535BD"/>
    <w:rsid w:val="00BB1473"/>
    <w:rsid w:val="00C31428"/>
    <w:rsid w:val="00C41824"/>
    <w:rsid w:val="00CB2D77"/>
    <w:rsid w:val="00CD2772"/>
    <w:rsid w:val="00CE7B41"/>
    <w:rsid w:val="00D04ED5"/>
    <w:rsid w:val="00D25BEE"/>
    <w:rsid w:val="00DC4013"/>
    <w:rsid w:val="00DF7667"/>
    <w:rsid w:val="00E445BF"/>
    <w:rsid w:val="00E62B35"/>
    <w:rsid w:val="00E6553F"/>
    <w:rsid w:val="00F21AB3"/>
    <w:rsid w:val="00F36FC0"/>
    <w:rsid w:val="00F76005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5BF"/>
  </w:style>
  <w:style w:type="paragraph" w:styleId="Pieddepage">
    <w:name w:val="footer"/>
    <w:basedOn w:val="Normal"/>
    <w:link w:val="Pieddepag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5BF"/>
  </w:style>
  <w:style w:type="paragraph" w:styleId="NormalWeb">
    <w:name w:val="Normal (Web)"/>
    <w:basedOn w:val="Normal"/>
    <w:uiPriority w:val="99"/>
    <w:unhideWhenUsed/>
    <w:rsid w:val="00E4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14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5BF"/>
  </w:style>
  <w:style w:type="paragraph" w:styleId="Pieddepage">
    <w:name w:val="footer"/>
    <w:basedOn w:val="Normal"/>
    <w:link w:val="Pieddepag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5BF"/>
  </w:style>
  <w:style w:type="paragraph" w:styleId="NormalWeb">
    <w:name w:val="Normal (Web)"/>
    <w:basedOn w:val="Normal"/>
    <w:uiPriority w:val="99"/>
    <w:unhideWhenUsed/>
    <w:rsid w:val="00E4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14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logement@univ-paris1.f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imobilite@univ-paris1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theonsorbonne.fr/fr/international/etudiants-etrangers/candidature-en-echange-licence-master/liste-des-cours-ouverts-aux-etudiants-en-echan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theonsorbonne.fr/international/etudiants-etrangers/candidature-en-echange-licence-master/" TargetMode="External"/><Relationship Id="rId10" Type="http://schemas.openxmlformats.org/officeDocument/2006/relationships/hyperlink" Target="https://www.pantheonsorbonne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linter@univ-paris1.fr" TargetMode="External"/><Relationship Id="rId14" Type="http://schemas.openxmlformats.org/officeDocument/2006/relationships/hyperlink" Target="http://www.pantheonsorbonne.fr/en/ufr/dd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Lafani</dc:creator>
  <cp:lastModifiedBy>Mathieu Simon</cp:lastModifiedBy>
  <cp:revision>4</cp:revision>
  <cp:lastPrinted>2018-08-27T13:34:00Z</cp:lastPrinted>
  <dcterms:created xsi:type="dcterms:W3CDTF">2019-01-24T08:49:00Z</dcterms:created>
  <dcterms:modified xsi:type="dcterms:W3CDTF">2019-01-24T08:52:00Z</dcterms:modified>
</cp:coreProperties>
</file>