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B49E1E3" w14:textId="2EBCB68D" w:rsidR="003F5B2B" w:rsidRPr="00782255" w:rsidRDefault="00845DA3" w:rsidP="006C03DE">
      <w:pPr>
        <w:jc w:val="center"/>
        <w:rPr>
          <w:rFonts w:ascii="Times New Roman" w:hAnsi="Times New Roman"/>
          <w:b/>
          <w:sz w:val="28"/>
          <w:szCs w:val="28"/>
          <w:lang w:val="en-US"/>
        </w:rPr>
      </w:pPr>
      <w:r w:rsidRPr="00782255">
        <w:rPr>
          <w:rFonts w:ascii="Times New Roman" w:hAnsi="Times New Roman"/>
          <w:b/>
          <w:sz w:val="28"/>
          <w:szCs w:val="28"/>
          <w:lang w:val="en-US"/>
        </w:rPr>
        <w:t>Course Title</w:t>
      </w:r>
      <w:r w:rsidRPr="00782255">
        <w:rPr>
          <w:rFonts w:ascii="Times New Roman" w:hAnsi="Times New Roman"/>
          <w:b/>
          <w:sz w:val="28"/>
          <w:szCs w:val="28"/>
          <w:lang w:val="en-US"/>
        </w:rPr>
        <w:t>：</w:t>
      </w:r>
      <w:r w:rsidR="002A337F" w:rsidRPr="00782255">
        <w:rPr>
          <w:rFonts w:ascii="Times New Roman" w:hAnsi="Times New Roman"/>
          <w:b/>
          <w:sz w:val="28"/>
          <w:szCs w:val="28"/>
          <w:lang w:val="en-US"/>
        </w:rPr>
        <w:t xml:space="preserve"> </w:t>
      </w:r>
      <w:r w:rsidR="001F4534">
        <w:rPr>
          <w:rFonts w:ascii="Times New Roman" w:hAnsi="Times New Roman"/>
          <w:b/>
          <w:sz w:val="28"/>
          <w:szCs w:val="28"/>
          <w:lang w:val="en-US"/>
        </w:rPr>
        <w:t>The Earth’s Surface Environment</w:t>
      </w:r>
      <w:r w:rsidR="00AA290D">
        <w:rPr>
          <w:rFonts w:ascii="Times New Roman" w:hAnsi="Times New Roman"/>
          <w:b/>
          <w:sz w:val="28"/>
          <w:szCs w:val="28"/>
          <w:lang w:val="en-US"/>
        </w:rPr>
        <w:t xml:space="preserve"> (‘Freshman Seminars’)</w:t>
      </w:r>
    </w:p>
    <w:p w14:paraId="0C6BA51F" w14:textId="70B14198" w:rsidR="003F5B2B" w:rsidRPr="00782255" w:rsidRDefault="00C635C1" w:rsidP="003F5B2B">
      <w:pPr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noProof/>
          <w:sz w:val="24"/>
          <w:szCs w:val="24"/>
          <w:lang w:val="en-US"/>
        </w:rPr>
        <w:drawing>
          <wp:anchor distT="0" distB="0" distL="114300" distR="114300" simplePos="0" relativeHeight="251658240" behindDoc="0" locked="0" layoutInCell="1" allowOverlap="1" wp14:anchorId="11EEE701" wp14:editId="59ECC4B6">
            <wp:simplePos x="0" y="0"/>
            <wp:positionH relativeFrom="margin">
              <wp:posOffset>4056380</wp:posOffset>
            </wp:positionH>
            <wp:positionV relativeFrom="margin">
              <wp:posOffset>859790</wp:posOffset>
            </wp:positionV>
            <wp:extent cx="1257300" cy="1800225"/>
            <wp:effectExtent l="0" t="0" r="0" b="9525"/>
            <wp:wrapSquare wrapText="bothSides"/>
            <wp:docPr id="1" name="图片 1" descr="C:\Users\Administrator\Desktop\微信图片_202002282145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istrator\Desktop\微信图片_2020022821452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1800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18AA6038" w14:textId="3E44CE75" w:rsidR="003F5B2B" w:rsidRPr="00782255" w:rsidRDefault="00845DA3" w:rsidP="003F5B2B">
      <w:pPr>
        <w:rPr>
          <w:rFonts w:ascii="Times New Roman" w:hAnsi="Times New Roman"/>
          <w:sz w:val="24"/>
          <w:szCs w:val="24"/>
          <w:lang w:val="en-US"/>
        </w:rPr>
      </w:pPr>
      <w:r w:rsidRPr="00782255">
        <w:rPr>
          <w:rFonts w:ascii="Times New Roman" w:hAnsi="Times New Roman"/>
          <w:b/>
          <w:sz w:val="24"/>
          <w:szCs w:val="24"/>
          <w:lang w:val="en-US"/>
        </w:rPr>
        <w:t>Instructor</w:t>
      </w:r>
      <w:r w:rsidR="003F5B2B" w:rsidRPr="00782255">
        <w:rPr>
          <w:rFonts w:ascii="Times New Roman" w:hAnsi="Times New Roman"/>
          <w:sz w:val="24"/>
          <w:szCs w:val="24"/>
          <w:lang w:val="en-US"/>
        </w:rPr>
        <w:t xml:space="preserve">: </w:t>
      </w:r>
      <w:r w:rsidR="00AD3A30" w:rsidRPr="00782255">
        <w:rPr>
          <w:rFonts w:ascii="Times New Roman" w:hAnsi="Times New Roman"/>
          <w:sz w:val="24"/>
          <w:szCs w:val="24"/>
          <w:lang w:val="en-US"/>
        </w:rPr>
        <w:t>Prof. Jonathan M. Adams</w:t>
      </w:r>
    </w:p>
    <w:p w14:paraId="5B3A0288" w14:textId="0C92F008" w:rsidR="003F5B2B" w:rsidRPr="00782255" w:rsidRDefault="00845DA3" w:rsidP="003F5B2B">
      <w:pPr>
        <w:rPr>
          <w:rFonts w:ascii="Times New Roman" w:hAnsi="Times New Roman"/>
          <w:sz w:val="24"/>
          <w:szCs w:val="24"/>
          <w:lang w:val="en-US"/>
        </w:rPr>
      </w:pPr>
      <w:r w:rsidRPr="00782255">
        <w:rPr>
          <w:rFonts w:ascii="Times New Roman" w:hAnsi="Times New Roman"/>
          <w:b/>
          <w:sz w:val="24"/>
          <w:szCs w:val="24"/>
          <w:lang w:val="en-US"/>
        </w:rPr>
        <w:t>Instructor Affiliation</w:t>
      </w:r>
      <w:r w:rsidR="003F5B2B" w:rsidRPr="00782255">
        <w:rPr>
          <w:rFonts w:ascii="Times New Roman" w:hAnsi="Times New Roman"/>
          <w:sz w:val="24"/>
          <w:szCs w:val="24"/>
          <w:lang w:val="en-US"/>
        </w:rPr>
        <w:t xml:space="preserve">: </w:t>
      </w:r>
      <w:r w:rsidR="00AD3A30" w:rsidRPr="00782255">
        <w:rPr>
          <w:rFonts w:ascii="Times New Roman" w:hAnsi="Times New Roman"/>
          <w:sz w:val="24"/>
          <w:szCs w:val="24"/>
          <w:lang w:val="en-US"/>
        </w:rPr>
        <w:t>School of Geography and Oceanography</w:t>
      </w:r>
    </w:p>
    <w:p w14:paraId="5B801277" w14:textId="3B7979F7" w:rsidR="003F5B2B" w:rsidRPr="00782255" w:rsidRDefault="00845DA3" w:rsidP="003F5B2B">
      <w:pPr>
        <w:rPr>
          <w:rFonts w:ascii="Times New Roman" w:hAnsi="Times New Roman"/>
          <w:sz w:val="24"/>
          <w:szCs w:val="24"/>
          <w:lang w:val="en-US"/>
        </w:rPr>
      </w:pPr>
      <w:r w:rsidRPr="00782255">
        <w:rPr>
          <w:rFonts w:ascii="Times New Roman" w:hAnsi="Times New Roman"/>
          <w:b/>
          <w:sz w:val="24"/>
          <w:szCs w:val="24"/>
          <w:lang w:val="en-US"/>
        </w:rPr>
        <w:t>Semester</w:t>
      </w:r>
      <w:r w:rsidR="00323825" w:rsidRPr="00782255">
        <w:rPr>
          <w:rFonts w:ascii="Times New Roman" w:hAnsi="Times New Roman"/>
          <w:sz w:val="24"/>
          <w:szCs w:val="24"/>
          <w:lang w:val="en-US"/>
        </w:rPr>
        <w:t xml:space="preserve">: </w:t>
      </w:r>
      <w:r w:rsidRPr="00782255">
        <w:rPr>
          <w:rFonts w:ascii="Times New Roman" w:hAnsi="Times New Roman"/>
          <w:sz w:val="24"/>
          <w:szCs w:val="24"/>
          <w:lang w:val="en-US"/>
        </w:rPr>
        <w:t>Autumn semester</w:t>
      </w:r>
      <w:r w:rsidR="002A337F" w:rsidRPr="00782255">
        <w:rPr>
          <w:rFonts w:ascii="Times New Roman" w:hAnsi="Times New Roman"/>
          <w:sz w:val="24"/>
          <w:szCs w:val="24"/>
          <w:lang w:val="en-US"/>
        </w:rPr>
        <w:t xml:space="preserve"> 2020</w:t>
      </w:r>
    </w:p>
    <w:p w14:paraId="5B51511F" w14:textId="4A765D80" w:rsidR="003F5B2B" w:rsidRPr="00782255" w:rsidRDefault="00845DA3" w:rsidP="003F5B2B">
      <w:pPr>
        <w:rPr>
          <w:rFonts w:ascii="Times New Roman" w:hAnsi="Times New Roman"/>
          <w:sz w:val="24"/>
          <w:szCs w:val="24"/>
          <w:lang w:val="en-US"/>
        </w:rPr>
      </w:pPr>
      <w:r w:rsidRPr="00782255">
        <w:rPr>
          <w:rFonts w:ascii="Times New Roman" w:hAnsi="Times New Roman"/>
          <w:b/>
          <w:sz w:val="24"/>
          <w:szCs w:val="24"/>
          <w:lang w:val="en-US"/>
        </w:rPr>
        <w:t>Course</w:t>
      </w:r>
      <w:r w:rsidR="003F5B2B" w:rsidRPr="00782255">
        <w:rPr>
          <w:rFonts w:ascii="Times New Roman" w:hAnsi="Times New Roman"/>
          <w:b/>
          <w:sz w:val="24"/>
          <w:szCs w:val="24"/>
          <w:lang w:val="en-US"/>
        </w:rPr>
        <w:t xml:space="preserve"> Level</w:t>
      </w:r>
      <w:r w:rsidR="003F5B2B" w:rsidRPr="00782255">
        <w:rPr>
          <w:rFonts w:ascii="Times New Roman" w:hAnsi="Times New Roman"/>
          <w:sz w:val="24"/>
          <w:szCs w:val="24"/>
          <w:lang w:val="en-US"/>
        </w:rPr>
        <w:t xml:space="preserve">:  </w:t>
      </w:r>
      <w:r w:rsidR="008A7DDE">
        <w:rPr>
          <w:rFonts w:ascii="Times New Roman" w:hAnsi="Times New Roman"/>
          <w:sz w:val="24"/>
          <w:szCs w:val="24"/>
          <w:lang w:val="en-US"/>
        </w:rPr>
        <w:t>Undergraduate</w:t>
      </w:r>
    </w:p>
    <w:p w14:paraId="59A1EFB2" w14:textId="0B71A39B" w:rsidR="003F5B2B" w:rsidRPr="00782255" w:rsidRDefault="00323825" w:rsidP="003F5B2B">
      <w:pPr>
        <w:rPr>
          <w:rFonts w:ascii="Times New Roman" w:hAnsi="Times New Roman"/>
          <w:sz w:val="24"/>
          <w:szCs w:val="24"/>
          <w:lang w:val="en-US"/>
        </w:rPr>
      </w:pPr>
      <w:r w:rsidRPr="00782255">
        <w:rPr>
          <w:rFonts w:ascii="Times New Roman" w:hAnsi="Times New Roman"/>
          <w:b/>
          <w:sz w:val="24"/>
          <w:szCs w:val="24"/>
          <w:lang w:val="en-US"/>
        </w:rPr>
        <w:t>Credit</w:t>
      </w:r>
      <w:r w:rsidRPr="00782255">
        <w:rPr>
          <w:rFonts w:ascii="Times New Roman" w:hAnsi="Times New Roman"/>
          <w:sz w:val="24"/>
          <w:szCs w:val="24"/>
          <w:lang w:val="en-US"/>
        </w:rPr>
        <w:t xml:space="preserve">: </w:t>
      </w:r>
      <w:r w:rsidR="0099518E" w:rsidRPr="00782255">
        <w:rPr>
          <w:rFonts w:ascii="Times New Roman" w:hAnsi="Times New Roman"/>
          <w:sz w:val="24"/>
          <w:szCs w:val="24"/>
          <w:lang w:val="en-US"/>
        </w:rPr>
        <w:t>3 Credits</w:t>
      </w:r>
    </w:p>
    <w:p w14:paraId="34756CE9" w14:textId="77777777" w:rsidR="00B41CE9" w:rsidRPr="00782255" w:rsidRDefault="00B41CE9" w:rsidP="003F5B2B">
      <w:pPr>
        <w:rPr>
          <w:rFonts w:ascii="Times New Roman" w:hAnsi="Times New Roman"/>
          <w:b/>
          <w:sz w:val="24"/>
          <w:szCs w:val="24"/>
          <w:lang w:val="en-US"/>
        </w:rPr>
      </w:pPr>
      <w:r w:rsidRPr="00782255">
        <w:rPr>
          <w:rFonts w:ascii="Times New Roman" w:hAnsi="Times New Roman"/>
          <w:b/>
          <w:sz w:val="24"/>
          <w:szCs w:val="24"/>
          <w:lang w:val="en-US"/>
        </w:rPr>
        <w:t>Course code</w:t>
      </w:r>
      <w:r w:rsidRPr="00782255">
        <w:rPr>
          <w:rFonts w:ascii="Times New Roman" w:hAnsi="Times New Roman"/>
          <w:b/>
          <w:sz w:val="24"/>
          <w:szCs w:val="24"/>
          <w:lang w:val="en-US"/>
        </w:rPr>
        <w:t>：</w:t>
      </w:r>
    </w:p>
    <w:p w14:paraId="17DFFA0B" w14:textId="77777777" w:rsidR="003F5B2B" w:rsidRPr="00782255" w:rsidRDefault="003F5B2B" w:rsidP="003F5B2B">
      <w:pPr>
        <w:rPr>
          <w:rFonts w:ascii="Times New Roman" w:hAnsi="Times New Roman"/>
          <w:sz w:val="24"/>
          <w:szCs w:val="24"/>
          <w:lang w:val="en-US"/>
        </w:rPr>
      </w:pPr>
    </w:p>
    <w:p w14:paraId="068831D8" w14:textId="219E1E58" w:rsidR="003F5B2B" w:rsidRPr="00782255" w:rsidRDefault="003F5B2B" w:rsidP="003F5B2B">
      <w:pPr>
        <w:rPr>
          <w:rFonts w:ascii="Times New Roman" w:hAnsi="Times New Roman"/>
          <w:sz w:val="24"/>
          <w:szCs w:val="24"/>
          <w:lang w:val="en-US"/>
        </w:rPr>
      </w:pPr>
      <w:r w:rsidRPr="00782255">
        <w:rPr>
          <w:rFonts w:ascii="Times New Roman" w:hAnsi="Times New Roman"/>
          <w:b/>
          <w:sz w:val="24"/>
          <w:szCs w:val="24"/>
          <w:lang w:val="en-US"/>
        </w:rPr>
        <w:t xml:space="preserve">Course </w:t>
      </w:r>
      <w:r w:rsidR="00845DA3" w:rsidRPr="00782255">
        <w:rPr>
          <w:rFonts w:ascii="Times New Roman" w:hAnsi="Times New Roman"/>
          <w:b/>
          <w:sz w:val="24"/>
          <w:szCs w:val="24"/>
          <w:lang w:val="en-US"/>
        </w:rPr>
        <w:t>Description</w:t>
      </w:r>
      <w:r w:rsidR="00845DA3" w:rsidRPr="00782255">
        <w:rPr>
          <w:rFonts w:ascii="Times New Roman" w:hAnsi="Times New Roman"/>
          <w:sz w:val="24"/>
          <w:szCs w:val="24"/>
          <w:lang w:val="en-US"/>
        </w:rPr>
        <w:t xml:space="preserve"> (within 150 words)</w:t>
      </w:r>
      <w:bookmarkStart w:id="0" w:name="_GoBack"/>
      <w:bookmarkEnd w:id="0"/>
    </w:p>
    <w:p w14:paraId="49FECFD0" w14:textId="4F774118" w:rsidR="0099518E" w:rsidRPr="00782255" w:rsidRDefault="0099518E" w:rsidP="003F5B2B">
      <w:pPr>
        <w:rPr>
          <w:rFonts w:ascii="Times New Roman" w:hAnsi="Times New Roman"/>
          <w:sz w:val="24"/>
          <w:szCs w:val="24"/>
          <w:lang w:val="en-US"/>
        </w:rPr>
      </w:pPr>
    </w:p>
    <w:p w14:paraId="31ECE7A3" w14:textId="38521A84" w:rsidR="003F5B2B" w:rsidRPr="00782255" w:rsidRDefault="001F4534" w:rsidP="003F5B2B">
      <w:pPr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A general introduction to the physics, chemistry and biology </w:t>
      </w:r>
      <w:r w:rsidR="00662322">
        <w:rPr>
          <w:rFonts w:ascii="Times New Roman" w:hAnsi="Times New Roman"/>
          <w:sz w:val="24"/>
          <w:szCs w:val="24"/>
          <w:lang w:val="en-US"/>
        </w:rPr>
        <w:t xml:space="preserve">of the </w:t>
      </w:r>
      <w:r w:rsidR="00966A4D">
        <w:rPr>
          <w:rFonts w:ascii="Times New Roman" w:hAnsi="Times New Roman"/>
          <w:sz w:val="24"/>
          <w:szCs w:val="24"/>
          <w:lang w:val="en-US"/>
        </w:rPr>
        <w:t xml:space="preserve">surface </w:t>
      </w:r>
      <w:r w:rsidR="00BB3F42">
        <w:rPr>
          <w:rFonts w:ascii="Times New Roman" w:hAnsi="Times New Roman"/>
          <w:sz w:val="24"/>
          <w:szCs w:val="24"/>
          <w:lang w:val="en-US"/>
        </w:rPr>
        <w:t>of our planet: t</w:t>
      </w:r>
      <w:r w:rsidR="00734593">
        <w:rPr>
          <w:rFonts w:ascii="Times New Roman" w:hAnsi="Times New Roman"/>
          <w:sz w:val="24"/>
          <w:szCs w:val="24"/>
          <w:lang w:val="en-US"/>
        </w:rPr>
        <w:t>he atmosphere and climate, the oceans and their circulation, the biota of our planet,</w:t>
      </w:r>
      <w:r w:rsidR="0033547E">
        <w:rPr>
          <w:rFonts w:ascii="Times New Roman" w:hAnsi="Times New Roman"/>
          <w:sz w:val="24"/>
          <w:szCs w:val="24"/>
          <w:lang w:val="en-US"/>
        </w:rPr>
        <w:t xml:space="preserve"> soils and their formation,</w:t>
      </w:r>
      <w:r w:rsidR="00734593">
        <w:rPr>
          <w:rFonts w:ascii="Times New Roman" w:hAnsi="Times New Roman"/>
          <w:sz w:val="24"/>
          <w:szCs w:val="24"/>
          <w:lang w:val="en-US"/>
        </w:rPr>
        <w:t xml:space="preserve"> and interactions with</w:t>
      </w:r>
      <w:r w:rsidR="0033547E">
        <w:rPr>
          <w:rFonts w:ascii="Times New Roman" w:hAnsi="Times New Roman"/>
          <w:sz w:val="24"/>
          <w:szCs w:val="24"/>
          <w:lang w:val="en-US"/>
        </w:rPr>
        <w:t xml:space="preserve"> the rocks and tectonic activity of Earth’s interior. </w:t>
      </w:r>
      <w:r w:rsidR="00BB3F42">
        <w:rPr>
          <w:rFonts w:ascii="Times New Roman" w:hAnsi="Times New Roman"/>
          <w:sz w:val="24"/>
          <w:szCs w:val="24"/>
          <w:lang w:val="en-US"/>
        </w:rPr>
        <w:t>We will also examine how humans are changing the</w:t>
      </w:r>
      <w:r w:rsidR="00AF6509">
        <w:rPr>
          <w:rFonts w:ascii="Times New Roman" w:hAnsi="Times New Roman"/>
          <w:sz w:val="24"/>
          <w:szCs w:val="24"/>
          <w:lang w:val="en-US"/>
        </w:rPr>
        <w:t xml:space="preserve"> environment</w:t>
      </w:r>
      <w:r w:rsidR="00A3642C">
        <w:rPr>
          <w:rFonts w:ascii="Times New Roman" w:hAnsi="Times New Roman"/>
          <w:sz w:val="24"/>
          <w:szCs w:val="24"/>
          <w:lang w:val="en-US"/>
        </w:rPr>
        <w:t>,</w:t>
      </w:r>
      <w:r w:rsidR="00AF6509">
        <w:rPr>
          <w:rFonts w:ascii="Times New Roman" w:hAnsi="Times New Roman"/>
          <w:sz w:val="24"/>
          <w:szCs w:val="24"/>
          <w:lang w:val="en-US"/>
        </w:rPr>
        <w:t xml:space="preserve"> and the problems this can cause.</w:t>
      </w:r>
      <w:r w:rsidR="00781EC3">
        <w:rPr>
          <w:rFonts w:ascii="Times New Roman" w:hAnsi="Times New Roman"/>
          <w:sz w:val="24"/>
          <w:szCs w:val="24"/>
          <w:lang w:val="en-US"/>
        </w:rPr>
        <w:t xml:space="preserve"> The course will teach </w:t>
      </w:r>
      <w:r w:rsidR="001F59F5">
        <w:rPr>
          <w:rFonts w:ascii="Times New Roman" w:hAnsi="Times New Roman"/>
          <w:sz w:val="24"/>
          <w:szCs w:val="24"/>
          <w:lang w:val="en-US"/>
        </w:rPr>
        <w:t>important</w:t>
      </w:r>
      <w:r w:rsidR="00781EC3">
        <w:rPr>
          <w:rFonts w:ascii="Times New Roman" w:hAnsi="Times New Roman"/>
          <w:sz w:val="24"/>
          <w:szCs w:val="24"/>
          <w:lang w:val="en-US"/>
        </w:rPr>
        <w:t xml:space="preserve"> concepts </w:t>
      </w:r>
      <w:r w:rsidR="001F59F5">
        <w:rPr>
          <w:rFonts w:ascii="Times New Roman" w:hAnsi="Times New Roman"/>
          <w:sz w:val="24"/>
          <w:szCs w:val="24"/>
          <w:lang w:val="en-US"/>
        </w:rPr>
        <w:t>using</w:t>
      </w:r>
      <w:r w:rsidR="00781EC3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4A1594">
        <w:rPr>
          <w:rFonts w:ascii="Times New Roman" w:hAnsi="Times New Roman"/>
          <w:sz w:val="24"/>
          <w:szCs w:val="24"/>
          <w:lang w:val="en-US"/>
        </w:rPr>
        <w:t>non-technical</w:t>
      </w:r>
      <w:r w:rsidR="00781EC3">
        <w:rPr>
          <w:rFonts w:ascii="Times New Roman" w:hAnsi="Times New Roman"/>
          <w:sz w:val="24"/>
          <w:szCs w:val="24"/>
          <w:lang w:val="en-US"/>
        </w:rPr>
        <w:t xml:space="preserve"> language and vivid illustrations, designed for the non-specialist who is interested in the workings of nature.</w:t>
      </w:r>
    </w:p>
    <w:p w14:paraId="687F2C95" w14:textId="77777777" w:rsidR="00C46DF3" w:rsidRPr="00782255" w:rsidRDefault="00C46DF3" w:rsidP="007D1A92">
      <w:pPr>
        <w:rPr>
          <w:rFonts w:ascii="Times New Roman" w:hAnsi="Times New Roman"/>
          <w:sz w:val="24"/>
          <w:szCs w:val="24"/>
          <w:lang w:val="en-US"/>
        </w:rPr>
      </w:pPr>
    </w:p>
    <w:p w14:paraId="71DE3E32" w14:textId="77777777" w:rsidR="00C46DF3" w:rsidRPr="00782255" w:rsidRDefault="00C46DF3" w:rsidP="003F5B2B">
      <w:pPr>
        <w:rPr>
          <w:rFonts w:ascii="Times New Roman" w:hAnsi="Times New Roman"/>
          <w:b/>
          <w:sz w:val="24"/>
          <w:szCs w:val="24"/>
          <w:lang w:val="en-US"/>
        </w:rPr>
      </w:pPr>
      <w:r w:rsidRPr="00782255">
        <w:rPr>
          <w:rFonts w:ascii="Times New Roman" w:hAnsi="Times New Roman"/>
          <w:b/>
          <w:sz w:val="24"/>
          <w:szCs w:val="24"/>
          <w:lang w:val="en-US"/>
        </w:rPr>
        <w:t>Assessment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151"/>
        <w:gridCol w:w="4145"/>
      </w:tblGrid>
      <w:tr w:rsidR="00C46DF3" w:rsidRPr="00782255" w14:paraId="52326444" w14:textId="77777777" w:rsidTr="003F0E74">
        <w:tc>
          <w:tcPr>
            <w:tcW w:w="4151" w:type="dxa"/>
          </w:tcPr>
          <w:p w14:paraId="7604FDD8" w14:textId="61707E43" w:rsidR="00C46DF3" w:rsidRPr="00782255" w:rsidRDefault="009D7EF1" w:rsidP="007A636D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782255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Weekly homework </w:t>
            </w:r>
            <w:r w:rsidR="00C46DF3" w:rsidRPr="00782255">
              <w:rPr>
                <w:rFonts w:ascii="Times New Roman" w:hAnsi="Times New Roman"/>
                <w:sz w:val="24"/>
                <w:szCs w:val="24"/>
                <w:lang w:val="en-US"/>
              </w:rPr>
              <w:t>report</w:t>
            </w:r>
            <w:r w:rsidRPr="00782255">
              <w:rPr>
                <w:rFonts w:ascii="Times New Roman" w:hAnsi="Times New Roman"/>
                <w:sz w:val="24"/>
                <w:szCs w:val="24"/>
                <w:lang w:val="en-US"/>
              </w:rPr>
              <w:t>s</w:t>
            </w:r>
          </w:p>
        </w:tc>
        <w:tc>
          <w:tcPr>
            <w:tcW w:w="4145" w:type="dxa"/>
          </w:tcPr>
          <w:p w14:paraId="388B4713" w14:textId="239B42A6" w:rsidR="00C46DF3" w:rsidRPr="00782255" w:rsidRDefault="009C6F56" w:rsidP="007A636D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782255">
              <w:rPr>
                <w:rFonts w:ascii="Times New Roman" w:hAnsi="Times New Roman"/>
                <w:sz w:val="24"/>
                <w:szCs w:val="24"/>
                <w:lang w:val="en-US"/>
              </w:rPr>
              <w:t>P</w:t>
            </w:r>
            <w:r w:rsidR="00845DA3" w:rsidRPr="00782255">
              <w:rPr>
                <w:rFonts w:ascii="Times New Roman" w:hAnsi="Times New Roman"/>
                <w:sz w:val="24"/>
                <w:szCs w:val="24"/>
                <w:lang w:val="en-US"/>
              </w:rPr>
              <w:t>ercentage</w:t>
            </w:r>
            <w:r w:rsidRPr="00782255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 </w:t>
            </w:r>
            <w:r w:rsidR="008A7DDE">
              <w:rPr>
                <w:rFonts w:ascii="Times New Roman" w:hAnsi="Times New Roman"/>
                <w:sz w:val="24"/>
                <w:szCs w:val="24"/>
                <w:lang w:val="en-US"/>
              </w:rPr>
              <w:t>30</w:t>
            </w:r>
          </w:p>
        </w:tc>
      </w:tr>
      <w:tr w:rsidR="00C46DF3" w:rsidRPr="00782255" w14:paraId="0DA59B73" w14:textId="77777777" w:rsidTr="003F0E74">
        <w:tc>
          <w:tcPr>
            <w:tcW w:w="4151" w:type="dxa"/>
          </w:tcPr>
          <w:p w14:paraId="723D5FAA" w14:textId="77777777" w:rsidR="00C46DF3" w:rsidRPr="00782255" w:rsidRDefault="00C46DF3" w:rsidP="007A636D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782255">
              <w:rPr>
                <w:rFonts w:ascii="Times New Roman" w:hAnsi="Times New Roman"/>
                <w:sz w:val="24"/>
                <w:szCs w:val="24"/>
                <w:lang w:val="en-US"/>
              </w:rPr>
              <w:t>Class participation</w:t>
            </w:r>
          </w:p>
        </w:tc>
        <w:tc>
          <w:tcPr>
            <w:tcW w:w="4145" w:type="dxa"/>
          </w:tcPr>
          <w:p w14:paraId="378BEA3B" w14:textId="2ECA2678" w:rsidR="00C46DF3" w:rsidRPr="00782255" w:rsidRDefault="009C6F56" w:rsidP="007A636D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782255">
              <w:rPr>
                <w:rFonts w:ascii="Times New Roman" w:hAnsi="Times New Roman"/>
                <w:sz w:val="24"/>
                <w:szCs w:val="24"/>
                <w:lang w:val="en-US"/>
              </w:rPr>
              <w:t>P</w:t>
            </w:r>
            <w:r w:rsidR="00845DA3" w:rsidRPr="00782255">
              <w:rPr>
                <w:rFonts w:ascii="Times New Roman" w:hAnsi="Times New Roman"/>
                <w:sz w:val="24"/>
                <w:szCs w:val="24"/>
                <w:lang w:val="en-US"/>
              </w:rPr>
              <w:t>ercentage</w:t>
            </w:r>
            <w:r w:rsidRPr="00782255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 </w:t>
            </w:r>
            <w:r w:rsidR="008A7DDE">
              <w:rPr>
                <w:rFonts w:ascii="Times New Roman" w:hAnsi="Times New Roman"/>
                <w:sz w:val="24"/>
                <w:szCs w:val="24"/>
                <w:lang w:val="en-US"/>
              </w:rPr>
              <w:t>10</w:t>
            </w:r>
          </w:p>
        </w:tc>
      </w:tr>
      <w:tr w:rsidR="00C46DF3" w:rsidRPr="00782255" w14:paraId="005ECB7E" w14:textId="77777777" w:rsidTr="003F0E74">
        <w:tc>
          <w:tcPr>
            <w:tcW w:w="4151" w:type="dxa"/>
          </w:tcPr>
          <w:p w14:paraId="25493F3B" w14:textId="5D5C6C20" w:rsidR="00C46DF3" w:rsidRPr="00782255" w:rsidRDefault="003F0E74" w:rsidP="007A636D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782255">
              <w:rPr>
                <w:rFonts w:ascii="Times New Roman" w:hAnsi="Times New Roman"/>
                <w:sz w:val="24"/>
                <w:szCs w:val="24"/>
                <w:lang w:val="en-US"/>
              </w:rPr>
              <w:t>Mid semester Exam and e</w:t>
            </w:r>
            <w:r w:rsidR="00D46DFB" w:rsidRPr="00782255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nd of Semester </w:t>
            </w:r>
            <w:r w:rsidR="00A5405B" w:rsidRPr="00782255">
              <w:rPr>
                <w:rFonts w:ascii="Times New Roman" w:hAnsi="Times New Roman"/>
                <w:sz w:val="24"/>
                <w:szCs w:val="24"/>
                <w:lang w:val="en-US"/>
              </w:rPr>
              <w:t>Exam (short answer)</w:t>
            </w:r>
          </w:p>
        </w:tc>
        <w:tc>
          <w:tcPr>
            <w:tcW w:w="4145" w:type="dxa"/>
          </w:tcPr>
          <w:p w14:paraId="30CAE959" w14:textId="788943E2" w:rsidR="001D623B" w:rsidRPr="00782255" w:rsidRDefault="009C6F56" w:rsidP="007A636D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782255">
              <w:rPr>
                <w:rFonts w:ascii="Times New Roman" w:hAnsi="Times New Roman"/>
                <w:sz w:val="24"/>
                <w:szCs w:val="24"/>
                <w:lang w:val="en-US"/>
              </w:rPr>
              <w:t>P</w:t>
            </w:r>
            <w:r w:rsidR="00845DA3" w:rsidRPr="00782255">
              <w:rPr>
                <w:rFonts w:ascii="Times New Roman" w:hAnsi="Times New Roman"/>
                <w:sz w:val="24"/>
                <w:szCs w:val="24"/>
                <w:lang w:val="en-US"/>
              </w:rPr>
              <w:t>ercentage</w:t>
            </w:r>
            <w:r w:rsidRPr="00782255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 </w:t>
            </w:r>
            <w:r w:rsidR="008A7DDE">
              <w:rPr>
                <w:rFonts w:ascii="Times New Roman" w:hAnsi="Times New Roman"/>
                <w:sz w:val="24"/>
                <w:szCs w:val="24"/>
                <w:lang w:val="en-US"/>
              </w:rPr>
              <w:t>60</w:t>
            </w:r>
            <w:r w:rsidR="007528DA" w:rsidRPr="00782255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 </w:t>
            </w:r>
          </w:p>
          <w:p w14:paraId="060B739C" w14:textId="37404952" w:rsidR="009D7EF1" w:rsidRPr="00782255" w:rsidRDefault="007528DA" w:rsidP="007A636D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782255">
              <w:rPr>
                <w:rFonts w:ascii="Times New Roman" w:hAnsi="Times New Roman"/>
                <w:sz w:val="24"/>
                <w:szCs w:val="24"/>
                <w:lang w:val="en-US"/>
              </w:rPr>
              <w:t>(</w:t>
            </w:r>
            <w:r w:rsidR="008A7DDE">
              <w:rPr>
                <w:rFonts w:ascii="Times New Roman" w:hAnsi="Times New Roman"/>
                <w:sz w:val="24"/>
                <w:szCs w:val="24"/>
                <w:lang w:val="en-US"/>
              </w:rPr>
              <w:t>30</w:t>
            </w:r>
            <w:r w:rsidRPr="00782255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="001D623B" w:rsidRPr="00782255">
              <w:rPr>
                <w:rFonts w:ascii="Times New Roman" w:hAnsi="Times New Roman"/>
                <w:sz w:val="24"/>
                <w:szCs w:val="24"/>
                <w:lang w:val="en-US"/>
              </w:rPr>
              <w:t>mid term</w:t>
            </w:r>
            <w:proofErr w:type="spellEnd"/>
            <w:r w:rsidR="001D623B" w:rsidRPr="00782255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782255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+ </w:t>
            </w:r>
            <w:r w:rsidR="008A7DDE">
              <w:rPr>
                <w:rFonts w:ascii="Times New Roman" w:hAnsi="Times New Roman"/>
                <w:sz w:val="24"/>
                <w:szCs w:val="24"/>
                <w:lang w:val="en-US"/>
              </w:rPr>
              <w:t>30</w:t>
            </w:r>
            <w:r w:rsidR="001D623B" w:rsidRPr="00782255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final</w:t>
            </w:r>
            <w:r w:rsidRPr="00782255">
              <w:rPr>
                <w:rFonts w:ascii="Times New Roman" w:hAnsi="Times New Roman"/>
                <w:sz w:val="24"/>
                <w:szCs w:val="24"/>
                <w:lang w:val="en-US"/>
              </w:rPr>
              <w:t>)</w:t>
            </w:r>
          </w:p>
        </w:tc>
      </w:tr>
    </w:tbl>
    <w:p w14:paraId="4FB14D81" w14:textId="77777777" w:rsidR="00C46DF3" w:rsidRPr="00782255" w:rsidRDefault="00C46DF3" w:rsidP="00C46DF3">
      <w:pPr>
        <w:rPr>
          <w:rFonts w:ascii="Times New Roman" w:hAnsi="Times New Roman"/>
          <w:sz w:val="28"/>
          <w:szCs w:val="28"/>
          <w:lang w:val="en-US"/>
        </w:rPr>
      </w:pPr>
    </w:p>
    <w:p w14:paraId="5FF73890" w14:textId="77777777" w:rsidR="00845DA3" w:rsidRPr="00782255" w:rsidRDefault="00845DA3" w:rsidP="00C46DF3">
      <w:pPr>
        <w:rPr>
          <w:rFonts w:ascii="Times New Roman" w:hAnsi="Times New Roman"/>
          <w:b/>
          <w:sz w:val="24"/>
          <w:szCs w:val="24"/>
          <w:lang w:val="en-US"/>
        </w:rPr>
      </w:pPr>
      <w:r w:rsidRPr="00782255">
        <w:rPr>
          <w:rFonts w:ascii="Times New Roman" w:hAnsi="Times New Roman"/>
          <w:b/>
          <w:sz w:val="24"/>
          <w:szCs w:val="24"/>
          <w:lang w:val="en-US"/>
        </w:rPr>
        <w:t>Syllabus</w:t>
      </w:r>
      <w:r w:rsidRPr="00782255">
        <w:rPr>
          <w:rFonts w:ascii="Times New Roman" w:hAnsi="Times New Roman"/>
          <w:b/>
          <w:sz w:val="24"/>
          <w:szCs w:val="24"/>
          <w:lang w:val="en-US"/>
        </w:rPr>
        <w:t>：</w:t>
      </w:r>
    </w:p>
    <w:p w14:paraId="2A41C75A" w14:textId="77777777" w:rsidR="00845DA3" w:rsidRPr="00782255" w:rsidRDefault="00845DA3" w:rsidP="00845DA3">
      <w:pPr>
        <w:rPr>
          <w:rFonts w:ascii="Times New Roman" w:eastAsia="仿宋_GB2312" w:hAnsi="Times New Roman"/>
          <w:b/>
        </w:rPr>
      </w:pPr>
    </w:p>
    <w:p w14:paraId="7FC2C8A4" w14:textId="77777777" w:rsidR="007B27FB" w:rsidRDefault="00845DA3" w:rsidP="007B27FB">
      <w:pPr>
        <w:pStyle w:val="enumerateitem"/>
        <w:jc w:val="both"/>
        <w:rPr>
          <w:b/>
          <w:bCs/>
        </w:rPr>
      </w:pPr>
      <w:r w:rsidRPr="00AF6509">
        <w:rPr>
          <w:b/>
          <w:bCs/>
        </w:rPr>
        <w:t xml:space="preserve">Week 1: </w:t>
      </w:r>
    </w:p>
    <w:p w14:paraId="3166829E" w14:textId="6F35F508" w:rsidR="00AF6509" w:rsidRDefault="003773F9" w:rsidP="007B27FB">
      <w:pPr>
        <w:pStyle w:val="enumerateitem"/>
        <w:jc w:val="both"/>
        <w:rPr>
          <w:b/>
          <w:bCs/>
        </w:rPr>
      </w:pPr>
      <w:r>
        <w:rPr>
          <w:b/>
          <w:bCs/>
        </w:rPr>
        <w:t xml:space="preserve">Lecture 1. </w:t>
      </w:r>
      <w:r w:rsidR="00AF6509">
        <w:rPr>
          <w:b/>
          <w:bCs/>
        </w:rPr>
        <w:t>The beginnings of the Earth System</w:t>
      </w:r>
      <w:r w:rsidR="003C3B8A">
        <w:rPr>
          <w:b/>
          <w:bCs/>
        </w:rPr>
        <w:t xml:space="preserve"> </w:t>
      </w:r>
    </w:p>
    <w:p w14:paraId="2A03C668" w14:textId="7C438DD1" w:rsidR="00FF45B8" w:rsidRDefault="00FF45B8" w:rsidP="00FF45B8">
      <w:pPr>
        <w:pStyle w:val="enumerateitem"/>
        <w:jc w:val="both"/>
        <w:rPr>
          <w:b/>
          <w:bCs/>
        </w:rPr>
      </w:pPr>
      <w:r>
        <w:rPr>
          <w:b/>
          <w:bCs/>
        </w:rPr>
        <w:t>Lecture 2. Atmosphere and Earth’s Energy Balance</w:t>
      </w:r>
      <w:r w:rsidR="00775329">
        <w:rPr>
          <w:b/>
          <w:bCs/>
        </w:rPr>
        <w:t>, past and present</w:t>
      </w:r>
    </w:p>
    <w:p w14:paraId="3FBCD06E" w14:textId="4994DE3B" w:rsidR="008C53C2" w:rsidRDefault="008C53C2" w:rsidP="007B27FB">
      <w:pPr>
        <w:pStyle w:val="enumerateitem"/>
        <w:jc w:val="both"/>
        <w:rPr>
          <w:b/>
          <w:bCs/>
        </w:rPr>
      </w:pPr>
    </w:p>
    <w:p w14:paraId="6F1E6834" w14:textId="08F730E9" w:rsidR="008C53C2" w:rsidRDefault="008C53C2" w:rsidP="007B27FB">
      <w:pPr>
        <w:pStyle w:val="enumerateitem"/>
        <w:jc w:val="both"/>
        <w:rPr>
          <w:b/>
          <w:bCs/>
        </w:rPr>
      </w:pPr>
      <w:r>
        <w:rPr>
          <w:b/>
          <w:bCs/>
        </w:rPr>
        <w:t>Week 2:</w:t>
      </w:r>
    </w:p>
    <w:p w14:paraId="6DDF5BD2" w14:textId="22688DE0" w:rsidR="00FF45B8" w:rsidRDefault="00FF45B8" w:rsidP="00FF45B8">
      <w:pPr>
        <w:pStyle w:val="enumerateitem"/>
        <w:jc w:val="both"/>
        <w:rPr>
          <w:b/>
          <w:bCs/>
        </w:rPr>
      </w:pPr>
      <w:r>
        <w:rPr>
          <w:b/>
          <w:bCs/>
        </w:rPr>
        <w:t xml:space="preserve">Lecture 2. Atmosphere and Earth’s Energy Balance: </w:t>
      </w:r>
      <w:r w:rsidR="00775329">
        <w:rPr>
          <w:b/>
          <w:bCs/>
        </w:rPr>
        <w:t xml:space="preserve">past and present </w:t>
      </w:r>
      <w:r>
        <w:rPr>
          <w:b/>
          <w:bCs/>
        </w:rPr>
        <w:t>(continued).</w:t>
      </w:r>
    </w:p>
    <w:p w14:paraId="6827DD02" w14:textId="2853F2AC" w:rsidR="007B27FB" w:rsidRDefault="003773F9" w:rsidP="007B27FB">
      <w:pPr>
        <w:pStyle w:val="enumerateitem"/>
        <w:jc w:val="both"/>
        <w:rPr>
          <w:b/>
          <w:bCs/>
        </w:rPr>
      </w:pPr>
      <w:r>
        <w:rPr>
          <w:b/>
          <w:bCs/>
        </w:rPr>
        <w:lastRenderedPageBreak/>
        <w:t xml:space="preserve">Lecture 3. </w:t>
      </w:r>
      <w:r w:rsidR="00D72FAC">
        <w:rPr>
          <w:b/>
          <w:bCs/>
        </w:rPr>
        <w:t>Climate and water balance</w:t>
      </w:r>
    </w:p>
    <w:p w14:paraId="1FFBA799" w14:textId="14595A39" w:rsidR="00807A25" w:rsidRDefault="00807A25" w:rsidP="007B27FB">
      <w:pPr>
        <w:pStyle w:val="enumerateitem"/>
        <w:jc w:val="both"/>
        <w:rPr>
          <w:b/>
          <w:bCs/>
        </w:rPr>
      </w:pPr>
    </w:p>
    <w:p w14:paraId="42E6F4AE" w14:textId="2B219F33" w:rsidR="00807A25" w:rsidRDefault="00807A25" w:rsidP="007B27FB">
      <w:pPr>
        <w:pStyle w:val="enumerateitem"/>
        <w:jc w:val="both"/>
        <w:rPr>
          <w:b/>
          <w:bCs/>
        </w:rPr>
      </w:pPr>
      <w:r>
        <w:rPr>
          <w:b/>
          <w:bCs/>
        </w:rPr>
        <w:t>Week 3:</w:t>
      </w:r>
    </w:p>
    <w:p w14:paraId="078D2418" w14:textId="77777777" w:rsidR="00EC3666" w:rsidRDefault="00EC3666" w:rsidP="00EC3666">
      <w:pPr>
        <w:pStyle w:val="enumerateitem"/>
        <w:jc w:val="both"/>
        <w:rPr>
          <w:b/>
          <w:bCs/>
        </w:rPr>
      </w:pPr>
      <w:r>
        <w:rPr>
          <w:b/>
          <w:bCs/>
        </w:rPr>
        <w:t>Lecture 4. Biomes: The ecological zones of the world</w:t>
      </w:r>
    </w:p>
    <w:p w14:paraId="2FAEE4A3" w14:textId="4CAE58DA" w:rsidR="004E750A" w:rsidRDefault="004E750A" w:rsidP="007B27FB">
      <w:pPr>
        <w:pStyle w:val="enumerateitem"/>
        <w:jc w:val="both"/>
        <w:rPr>
          <w:b/>
          <w:bCs/>
        </w:rPr>
      </w:pPr>
      <w:r>
        <w:rPr>
          <w:b/>
          <w:bCs/>
        </w:rPr>
        <w:t>Lecture 5: Ocean and freshwater systems</w:t>
      </w:r>
    </w:p>
    <w:p w14:paraId="14CAB447" w14:textId="77777777" w:rsidR="00525120" w:rsidRDefault="00525120" w:rsidP="007B27FB">
      <w:pPr>
        <w:pStyle w:val="enumerateitem"/>
        <w:jc w:val="both"/>
        <w:rPr>
          <w:b/>
          <w:bCs/>
        </w:rPr>
      </w:pPr>
    </w:p>
    <w:p w14:paraId="21642424" w14:textId="77777777" w:rsidR="00525120" w:rsidRDefault="00525120" w:rsidP="007B27FB">
      <w:pPr>
        <w:pStyle w:val="enumerateitem"/>
        <w:jc w:val="both"/>
        <w:rPr>
          <w:b/>
          <w:bCs/>
        </w:rPr>
      </w:pPr>
      <w:r>
        <w:rPr>
          <w:b/>
          <w:bCs/>
        </w:rPr>
        <w:t>Week 4:</w:t>
      </w:r>
    </w:p>
    <w:p w14:paraId="6EBB78B4" w14:textId="77777777" w:rsidR="00EC3666" w:rsidRDefault="00EC3666" w:rsidP="00EC3666">
      <w:pPr>
        <w:pStyle w:val="enumerateitem"/>
        <w:jc w:val="both"/>
        <w:rPr>
          <w:b/>
          <w:bCs/>
        </w:rPr>
      </w:pPr>
      <w:r>
        <w:rPr>
          <w:b/>
          <w:bCs/>
        </w:rPr>
        <w:t>Lecture 6. The global carbon cycle</w:t>
      </w:r>
    </w:p>
    <w:p w14:paraId="43E53F0B" w14:textId="4FB48083" w:rsidR="00807A25" w:rsidRDefault="00525120" w:rsidP="007B27FB">
      <w:pPr>
        <w:pStyle w:val="enumerateitem"/>
        <w:jc w:val="both"/>
        <w:rPr>
          <w:b/>
          <w:bCs/>
        </w:rPr>
      </w:pPr>
      <w:r>
        <w:rPr>
          <w:b/>
          <w:bCs/>
        </w:rPr>
        <w:t xml:space="preserve">Lecture 7: </w:t>
      </w:r>
      <w:r w:rsidR="00D90837">
        <w:rPr>
          <w:b/>
          <w:bCs/>
        </w:rPr>
        <w:t>Global warming and the natural world</w:t>
      </w:r>
    </w:p>
    <w:p w14:paraId="27289E3A" w14:textId="5C4AE3B8" w:rsidR="009411FB" w:rsidRDefault="009411FB" w:rsidP="007B27FB">
      <w:pPr>
        <w:pStyle w:val="enumerateitem"/>
        <w:jc w:val="both"/>
        <w:rPr>
          <w:b/>
          <w:bCs/>
        </w:rPr>
      </w:pPr>
    </w:p>
    <w:p w14:paraId="400F0314" w14:textId="37EEB920" w:rsidR="009411FB" w:rsidRDefault="009411FB" w:rsidP="007B27FB">
      <w:pPr>
        <w:pStyle w:val="enumerateitem"/>
        <w:jc w:val="both"/>
        <w:rPr>
          <w:b/>
          <w:bCs/>
        </w:rPr>
      </w:pPr>
      <w:r>
        <w:rPr>
          <w:b/>
          <w:bCs/>
        </w:rPr>
        <w:t xml:space="preserve">Week 5: </w:t>
      </w:r>
    </w:p>
    <w:p w14:paraId="5C40CFF9" w14:textId="60D319B4" w:rsidR="007E4A00" w:rsidRDefault="007E4A00" w:rsidP="007B27FB">
      <w:pPr>
        <w:pStyle w:val="enumerateitem"/>
        <w:jc w:val="both"/>
        <w:rPr>
          <w:b/>
          <w:bCs/>
        </w:rPr>
      </w:pPr>
      <w:r>
        <w:rPr>
          <w:b/>
          <w:bCs/>
        </w:rPr>
        <w:t xml:space="preserve">Lecture 8: </w:t>
      </w:r>
      <w:r w:rsidR="00AF4938">
        <w:rPr>
          <w:b/>
          <w:bCs/>
        </w:rPr>
        <w:t xml:space="preserve">Soils around the world </w:t>
      </w:r>
    </w:p>
    <w:p w14:paraId="6C58EB0B" w14:textId="77777777" w:rsidR="00183B9B" w:rsidRDefault="00183B9B" w:rsidP="00183B9B">
      <w:pPr>
        <w:pStyle w:val="enumerateitem"/>
        <w:jc w:val="both"/>
        <w:rPr>
          <w:b/>
          <w:bCs/>
        </w:rPr>
      </w:pPr>
      <w:r>
        <w:rPr>
          <w:b/>
          <w:bCs/>
        </w:rPr>
        <w:t>Lecture 9: Biological invasions: A case study of Australia</w:t>
      </w:r>
    </w:p>
    <w:p w14:paraId="1D8DFB1D" w14:textId="77777777" w:rsidR="00AF4938" w:rsidRDefault="00AF4938" w:rsidP="007B27FB">
      <w:pPr>
        <w:pStyle w:val="enumerateitem"/>
        <w:jc w:val="both"/>
        <w:rPr>
          <w:b/>
          <w:bCs/>
        </w:rPr>
      </w:pPr>
    </w:p>
    <w:p w14:paraId="4E3DD55E" w14:textId="6AE75083" w:rsidR="009411FB" w:rsidRDefault="00AF4938" w:rsidP="007B27FB">
      <w:pPr>
        <w:pStyle w:val="enumerateitem"/>
        <w:jc w:val="both"/>
        <w:rPr>
          <w:b/>
          <w:bCs/>
        </w:rPr>
      </w:pPr>
      <w:r>
        <w:rPr>
          <w:b/>
          <w:bCs/>
        </w:rPr>
        <w:t>Week 6:</w:t>
      </w:r>
    </w:p>
    <w:p w14:paraId="0A77498A" w14:textId="661C2F84" w:rsidR="009337D7" w:rsidRDefault="009337D7" w:rsidP="007B27FB">
      <w:pPr>
        <w:pStyle w:val="enumerateitem"/>
        <w:jc w:val="both"/>
        <w:rPr>
          <w:b/>
          <w:bCs/>
        </w:rPr>
      </w:pPr>
      <w:r>
        <w:rPr>
          <w:b/>
          <w:bCs/>
        </w:rPr>
        <w:t>Lecture 10: Megafaunal extinction</w:t>
      </w:r>
    </w:p>
    <w:p w14:paraId="6257DAA1" w14:textId="603F9FFE" w:rsidR="009337D7" w:rsidRDefault="00AA2449" w:rsidP="007B27FB">
      <w:pPr>
        <w:pStyle w:val="enumerateitem"/>
        <w:jc w:val="both"/>
        <w:rPr>
          <w:b/>
          <w:bCs/>
        </w:rPr>
      </w:pPr>
      <w:r>
        <w:rPr>
          <w:b/>
          <w:bCs/>
        </w:rPr>
        <w:t>Mid Term Exam</w:t>
      </w:r>
    </w:p>
    <w:p w14:paraId="03E9BDAD" w14:textId="77777777" w:rsidR="00AA2449" w:rsidRDefault="00AA2449" w:rsidP="007B27FB">
      <w:pPr>
        <w:pStyle w:val="enumerateitem"/>
        <w:jc w:val="both"/>
        <w:rPr>
          <w:b/>
          <w:bCs/>
        </w:rPr>
      </w:pPr>
    </w:p>
    <w:p w14:paraId="3087420C" w14:textId="3D0BB733" w:rsidR="009337D7" w:rsidRDefault="009337D7" w:rsidP="007B27FB">
      <w:pPr>
        <w:pStyle w:val="enumerateitem"/>
        <w:jc w:val="both"/>
        <w:rPr>
          <w:b/>
          <w:bCs/>
        </w:rPr>
      </w:pPr>
      <w:r>
        <w:rPr>
          <w:b/>
          <w:bCs/>
        </w:rPr>
        <w:t>Week 7:</w:t>
      </w:r>
    </w:p>
    <w:p w14:paraId="057FFEEA" w14:textId="593CA41B" w:rsidR="009337D7" w:rsidRDefault="00C33373" w:rsidP="007B27FB">
      <w:pPr>
        <w:pStyle w:val="enumerateitem"/>
        <w:jc w:val="both"/>
        <w:rPr>
          <w:b/>
          <w:bCs/>
        </w:rPr>
      </w:pPr>
      <w:r>
        <w:rPr>
          <w:b/>
          <w:bCs/>
        </w:rPr>
        <w:t>Lecture 11: Desertification</w:t>
      </w:r>
    </w:p>
    <w:p w14:paraId="06707348" w14:textId="2ED51498" w:rsidR="00C33373" w:rsidRDefault="00C33373" w:rsidP="007B27FB">
      <w:pPr>
        <w:pStyle w:val="enumerateitem"/>
        <w:jc w:val="both"/>
        <w:rPr>
          <w:b/>
          <w:bCs/>
        </w:rPr>
      </w:pPr>
      <w:r>
        <w:rPr>
          <w:b/>
          <w:bCs/>
        </w:rPr>
        <w:t>Lecture 12: Island Biotas</w:t>
      </w:r>
    </w:p>
    <w:p w14:paraId="3F83D8D8" w14:textId="4022B734" w:rsidR="00C33373" w:rsidRDefault="00C33373" w:rsidP="007B27FB">
      <w:pPr>
        <w:pStyle w:val="enumerateitem"/>
        <w:jc w:val="both"/>
        <w:rPr>
          <w:b/>
          <w:bCs/>
        </w:rPr>
      </w:pPr>
    </w:p>
    <w:p w14:paraId="0EDB0C7A" w14:textId="63D6438B" w:rsidR="00C33373" w:rsidRDefault="00C33373" w:rsidP="007B27FB">
      <w:pPr>
        <w:pStyle w:val="enumerateitem"/>
        <w:jc w:val="both"/>
        <w:rPr>
          <w:b/>
          <w:bCs/>
        </w:rPr>
      </w:pPr>
      <w:r>
        <w:rPr>
          <w:b/>
          <w:bCs/>
        </w:rPr>
        <w:t xml:space="preserve">Week 8: </w:t>
      </w:r>
    </w:p>
    <w:p w14:paraId="2DEA11C6" w14:textId="63F8B137" w:rsidR="00C33373" w:rsidRDefault="0035695C" w:rsidP="007B27FB">
      <w:pPr>
        <w:pStyle w:val="enumerateitem"/>
        <w:jc w:val="both"/>
        <w:rPr>
          <w:b/>
          <w:bCs/>
        </w:rPr>
      </w:pPr>
      <w:r>
        <w:rPr>
          <w:b/>
          <w:bCs/>
        </w:rPr>
        <w:t>Lecture 13: Deforestation</w:t>
      </w:r>
    </w:p>
    <w:p w14:paraId="56B36678" w14:textId="2D023C5B" w:rsidR="0035695C" w:rsidRDefault="0035695C" w:rsidP="007B27FB">
      <w:pPr>
        <w:pStyle w:val="enumerateitem"/>
        <w:jc w:val="both"/>
        <w:rPr>
          <w:b/>
          <w:bCs/>
        </w:rPr>
      </w:pPr>
      <w:r>
        <w:rPr>
          <w:b/>
          <w:bCs/>
        </w:rPr>
        <w:lastRenderedPageBreak/>
        <w:t>Lecture 14: El Nino</w:t>
      </w:r>
    </w:p>
    <w:p w14:paraId="49D2295A" w14:textId="5E0A1D21" w:rsidR="00733FE2" w:rsidRDefault="00733FE2" w:rsidP="007B27FB">
      <w:pPr>
        <w:pStyle w:val="enumerateitem"/>
        <w:jc w:val="both"/>
        <w:rPr>
          <w:b/>
          <w:bCs/>
        </w:rPr>
      </w:pPr>
    </w:p>
    <w:p w14:paraId="450C5A39" w14:textId="77777777" w:rsidR="00733FE2" w:rsidRDefault="00733FE2" w:rsidP="007B27FB">
      <w:pPr>
        <w:pStyle w:val="enumerateitem"/>
        <w:jc w:val="both"/>
        <w:rPr>
          <w:b/>
          <w:bCs/>
        </w:rPr>
      </w:pPr>
    </w:p>
    <w:p w14:paraId="697133CA" w14:textId="77777777" w:rsidR="00733FE2" w:rsidRDefault="00733FE2" w:rsidP="007B27FB">
      <w:pPr>
        <w:pStyle w:val="enumerateitem"/>
        <w:jc w:val="both"/>
        <w:rPr>
          <w:b/>
          <w:bCs/>
        </w:rPr>
      </w:pPr>
      <w:r>
        <w:rPr>
          <w:b/>
          <w:bCs/>
        </w:rPr>
        <w:t xml:space="preserve">Week 9: </w:t>
      </w:r>
    </w:p>
    <w:p w14:paraId="138F737E" w14:textId="1C78E8D7" w:rsidR="00733FE2" w:rsidRDefault="00733FE2" w:rsidP="007B27FB">
      <w:pPr>
        <w:pStyle w:val="enumerateitem"/>
        <w:jc w:val="both"/>
        <w:rPr>
          <w:b/>
          <w:bCs/>
        </w:rPr>
      </w:pPr>
      <w:r>
        <w:rPr>
          <w:b/>
          <w:bCs/>
        </w:rPr>
        <w:t>Lecture: 15: Ecosystems</w:t>
      </w:r>
    </w:p>
    <w:p w14:paraId="65894078" w14:textId="5D7B168E" w:rsidR="00733FE2" w:rsidRDefault="00733FE2" w:rsidP="007B27FB">
      <w:pPr>
        <w:pStyle w:val="enumerateitem"/>
        <w:jc w:val="both"/>
        <w:rPr>
          <w:b/>
          <w:bCs/>
        </w:rPr>
      </w:pPr>
    </w:p>
    <w:p w14:paraId="561D330E" w14:textId="5C4C9CA7" w:rsidR="00733FE2" w:rsidRDefault="00733FE2" w:rsidP="007B27FB">
      <w:pPr>
        <w:pStyle w:val="enumerateitem"/>
        <w:jc w:val="both"/>
        <w:rPr>
          <w:b/>
          <w:bCs/>
        </w:rPr>
      </w:pPr>
      <w:r>
        <w:rPr>
          <w:b/>
          <w:bCs/>
        </w:rPr>
        <w:t xml:space="preserve">Week 10: </w:t>
      </w:r>
    </w:p>
    <w:p w14:paraId="327AC7D7" w14:textId="05EE1161" w:rsidR="00733FE2" w:rsidRDefault="00733FE2" w:rsidP="007B27FB">
      <w:pPr>
        <w:pStyle w:val="enumerateitem"/>
        <w:jc w:val="both"/>
        <w:rPr>
          <w:b/>
          <w:bCs/>
        </w:rPr>
      </w:pPr>
      <w:r>
        <w:rPr>
          <w:b/>
          <w:bCs/>
        </w:rPr>
        <w:t>Lecture 16: Harvesting natural resources</w:t>
      </w:r>
    </w:p>
    <w:p w14:paraId="191D7375" w14:textId="19E31258" w:rsidR="00733FE2" w:rsidRDefault="00733FE2" w:rsidP="007B27FB">
      <w:pPr>
        <w:pStyle w:val="enumerateitem"/>
        <w:jc w:val="both"/>
        <w:rPr>
          <w:b/>
          <w:bCs/>
        </w:rPr>
      </w:pPr>
    </w:p>
    <w:p w14:paraId="37436E58" w14:textId="0CBA0B0C" w:rsidR="00733FE2" w:rsidRDefault="00733FE2" w:rsidP="007B27FB">
      <w:pPr>
        <w:pStyle w:val="enumerateitem"/>
        <w:jc w:val="both"/>
        <w:rPr>
          <w:b/>
          <w:bCs/>
        </w:rPr>
      </w:pPr>
      <w:r>
        <w:rPr>
          <w:b/>
          <w:bCs/>
        </w:rPr>
        <w:t>Week 11:</w:t>
      </w:r>
    </w:p>
    <w:p w14:paraId="584690AB" w14:textId="6072D228" w:rsidR="00733FE2" w:rsidRDefault="007832E4" w:rsidP="007B27FB">
      <w:pPr>
        <w:pStyle w:val="enumerateitem"/>
        <w:jc w:val="both"/>
        <w:rPr>
          <w:b/>
          <w:bCs/>
        </w:rPr>
      </w:pPr>
      <w:r>
        <w:rPr>
          <w:b/>
          <w:bCs/>
        </w:rPr>
        <w:t>Lecture 12: Pollution</w:t>
      </w:r>
      <w:r w:rsidR="00446717">
        <w:rPr>
          <w:b/>
          <w:bCs/>
        </w:rPr>
        <w:t>: poisons in the environment</w:t>
      </w:r>
    </w:p>
    <w:p w14:paraId="1E60CF9F" w14:textId="53EE47E7" w:rsidR="007832E4" w:rsidRDefault="007832E4" w:rsidP="007B27FB">
      <w:pPr>
        <w:pStyle w:val="enumerateitem"/>
        <w:jc w:val="both"/>
        <w:rPr>
          <w:b/>
          <w:bCs/>
        </w:rPr>
      </w:pPr>
      <w:r>
        <w:rPr>
          <w:b/>
          <w:bCs/>
        </w:rPr>
        <w:t>Lecture 13: The ozone hole</w:t>
      </w:r>
    </w:p>
    <w:p w14:paraId="77494B5F" w14:textId="51DD6F46" w:rsidR="007832E4" w:rsidRDefault="007832E4" w:rsidP="007B27FB">
      <w:pPr>
        <w:pStyle w:val="enumerateitem"/>
        <w:jc w:val="both"/>
        <w:rPr>
          <w:b/>
          <w:bCs/>
        </w:rPr>
      </w:pPr>
    </w:p>
    <w:p w14:paraId="3702C2B2" w14:textId="2A295D74" w:rsidR="007832E4" w:rsidRDefault="007832E4" w:rsidP="007B27FB">
      <w:pPr>
        <w:pStyle w:val="enumerateitem"/>
        <w:jc w:val="both"/>
        <w:rPr>
          <w:b/>
          <w:bCs/>
        </w:rPr>
      </w:pPr>
      <w:r>
        <w:rPr>
          <w:b/>
          <w:bCs/>
        </w:rPr>
        <w:t>Week 12:</w:t>
      </w:r>
    </w:p>
    <w:p w14:paraId="0FF2E97C" w14:textId="06EBB12B" w:rsidR="00F537A0" w:rsidRDefault="00F537A0" w:rsidP="007B27FB">
      <w:pPr>
        <w:pStyle w:val="enumerateitem"/>
        <w:jc w:val="both"/>
        <w:rPr>
          <w:b/>
          <w:bCs/>
        </w:rPr>
      </w:pPr>
      <w:r>
        <w:rPr>
          <w:b/>
          <w:bCs/>
        </w:rPr>
        <w:t>Lecture 14: Plastics in the environment</w:t>
      </w:r>
    </w:p>
    <w:p w14:paraId="0DEE4B97" w14:textId="5BFF1A82" w:rsidR="007832E4" w:rsidRDefault="004D41F7" w:rsidP="007B27FB">
      <w:pPr>
        <w:pStyle w:val="enumerateitem"/>
        <w:jc w:val="both"/>
        <w:rPr>
          <w:b/>
          <w:bCs/>
        </w:rPr>
      </w:pPr>
      <w:r>
        <w:rPr>
          <w:b/>
          <w:bCs/>
        </w:rPr>
        <w:t>Final Exam</w:t>
      </w:r>
    </w:p>
    <w:p w14:paraId="77D5BEEA" w14:textId="77777777" w:rsidR="00733FE2" w:rsidRDefault="00733FE2" w:rsidP="007B27FB">
      <w:pPr>
        <w:pStyle w:val="enumerateitem"/>
        <w:jc w:val="both"/>
        <w:rPr>
          <w:b/>
          <w:bCs/>
        </w:rPr>
      </w:pPr>
    </w:p>
    <w:p w14:paraId="61F43F25" w14:textId="77777777" w:rsidR="00733FE2" w:rsidRDefault="00733FE2" w:rsidP="007B27FB">
      <w:pPr>
        <w:pStyle w:val="enumerateitem"/>
        <w:jc w:val="both"/>
        <w:rPr>
          <w:b/>
          <w:bCs/>
        </w:rPr>
      </w:pPr>
    </w:p>
    <w:p w14:paraId="3FBD035A" w14:textId="77777777" w:rsidR="00C86D99" w:rsidRDefault="00C86D99" w:rsidP="007B27FB">
      <w:pPr>
        <w:pStyle w:val="enumerateitem"/>
        <w:jc w:val="both"/>
        <w:rPr>
          <w:b/>
          <w:bCs/>
        </w:rPr>
      </w:pPr>
    </w:p>
    <w:p w14:paraId="7C1C8302" w14:textId="77777777" w:rsidR="005E2224" w:rsidRDefault="005E2224" w:rsidP="007B27FB">
      <w:pPr>
        <w:pStyle w:val="enumerateitem"/>
        <w:jc w:val="both"/>
        <w:rPr>
          <w:b/>
          <w:bCs/>
        </w:rPr>
      </w:pPr>
    </w:p>
    <w:p w14:paraId="7DBD1D7B" w14:textId="77777777" w:rsidR="00D72FAC" w:rsidRDefault="00D72FAC" w:rsidP="007B27FB">
      <w:pPr>
        <w:pStyle w:val="enumerateitem"/>
        <w:jc w:val="both"/>
        <w:rPr>
          <w:b/>
          <w:bCs/>
        </w:rPr>
      </w:pPr>
    </w:p>
    <w:p w14:paraId="3DD9462E" w14:textId="77777777" w:rsidR="004038A7" w:rsidRPr="00782255" w:rsidRDefault="004038A7" w:rsidP="0035303A">
      <w:pPr>
        <w:pStyle w:val="enumerateitem"/>
        <w:jc w:val="both"/>
        <w:rPr>
          <w:b/>
          <w:bCs/>
        </w:rPr>
      </w:pPr>
    </w:p>
    <w:p w14:paraId="64B2437B" w14:textId="77777777" w:rsidR="0071490D" w:rsidRPr="00782255" w:rsidRDefault="0071490D" w:rsidP="0071490D">
      <w:pPr>
        <w:adjustRightInd w:val="0"/>
        <w:snapToGrid w:val="0"/>
        <w:spacing w:beforeLines="50" w:before="156" w:line="240" w:lineRule="atLeast"/>
        <w:ind w:rightChars="-330" w:right="-693"/>
        <w:rPr>
          <w:rFonts w:ascii="Times New Roman" w:eastAsia="仿宋_GB2312" w:hAnsi="Times New Roman"/>
          <w:b/>
          <w:bCs/>
          <w:kern w:val="0"/>
          <w:sz w:val="28"/>
          <w:szCs w:val="24"/>
        </w:rPr>
      </w:pPr>
      <w:r w:rsidRPr="00782255">
        <w:rPr>
          <w:rFonts w:ascii="Times New Roman" w:hAnsi="Times New Roman"/>
          <w:b/>
          <w:bCs/>
          <w:kern w:val="0"/>
          <w:sz w:val="28"/>
          <w:szCs w:val="24"/>
          <w:lang w:val="en"/>
        </w:rPr>
        <w:t>3. Course Description</w:t>
      </w:r>
    </w:p>
    <w:tbl>
      <w:tblPr>
        <w:tblW w:w="846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60"/>
      </w:tblGrid>
      <w:tr w:rsidR="0071490D" w:rsidRPr="00782255" w14:paraId="784A23D5" w14:textId="77777777" w:rsidTr="00316A5C">
        <w:trPr>
          <w:trHeight w:val="1640"/>
        </w:trPr>
        <w:tc>
          <w:tcPr>
            <w:tcW w:w="8460" w:type="dxa"/>
          </w:tcPr>
          <w:p w14:paraId="25D39FAD" w14:textId="77777777" w:rsidR="0071490D" w:rsidRPr="00782255" w:rsidRDefault="0071490D" w:rsidP="00316A5C">
            <w:pPr>
              <w:rPr>
                <w:rFonts w:ascii="Times New Roman" w:hAnsi="Times New Roman"/>
                <w:kern w:val="0"/>
                <w:lang w:val="en"/>
              </w:rPr>
            </w:pPr>
            <w:r w:rsidRPr="00782255">
              <w:rPr>
                <w:rFonts w:ascii="Times New Roman" w:hAnsi="Times New Roman"/>
                <w:b/>
                <w:kern w:val="0"/>
                <w:sz w:val="24"/>
                <w:szCs w:val="24"/>
                <w:lang w:val="en"/>
              </w:rPr>
              <w:lastRenderedPageBreak/>
              <w:t xml:space="preserve">3-1 </w:t>
            </w:r>
            <w:r w:rsidRPr="00782255">
              <w:rPr>
                <w:rFonts w:ascii="Times New Roman" w:hAnsi="Times New Roman"/>
                <w:kern w:val="0"/>
                <w:sz w:val="24"/>
                <w:szCs w:val="24"/>
                <w:lang w:val="en"/>
              </w:rPr>
              <w:t>Teaching Concepts and Objectives</w:t>
            </w:r>
            <w:r w:rsidRPr="00782255">
              <w:rPr>
                <w:rFonts w:ascii="Times New Roman" w:hAnsi="Times New Roman"/>
                <w:kern w:val="0"/>
                <w:lang w:val="en"/>
              </w:rPr>
              <w:t xml:space="preserve"> of this course</w:t>
            </w:r>
          </w:p>
          <w:p w14:paraId="42A16918" w14:textId="77777777" w:rsidR="0071490D" w:rsidRPr="00782255" w:rsidRDefault="0071490D" w:rsidP="00316A5C">
            <w:pPr>
              <w:rPr>
                <w:rFonts w:ascii="Times New Roman" w:eastAsia="仿宋_GB2312" w:hAnsi="Times New Roman"/>
                <w:bCs/>
                <w:kern w:val="0"/>
              </w:rPr>
            </w:pPr>
          </w:p>
          <w:p w14:paraId="45498EDE" w14:textId="77777777" w:rsidR="0071490D" w:rsidRPr="00782255" w:rsidRDefault="0071490D" w:rsidP="00316A5C">
            <w:pPr>
              <w:rPr>
                <w:rFonts w:ascii="Times New Roman" w:hAnsi="Times New Roman"/>
                <w:bCs/>
                <w:sz w:val="24"/>
              </w:rPr>
            </w:pPr>
            <w:r w:rsidRPr="00782255">
              <w:rPr>
                <w:rFonts w:ascii="Times New Roman" w:hAnsi="Times New Roman"/>
                <w:bCs/>
                <w:sz w:val="24"/>
                <w:lang w:val="en"/>
              </w:rPr>
              <w:t xml:space="preserve">To encourage critical thinking and scholarship on important global environmental issues involving the Earth system. </w:t>
            </w:r>
          </w:p>
          <w:p w14:paraId="31FAA9A0" w14:textId="77777777" w:rsidR="0071490D" w:rsidRPr="00782255" w:rsidRDefault="0071490D" w:rsidP="00316A5C">
            <w:pPr>
              <w:rPr>
                <w:rFonts w:ascii="Times New Roman" w:eastAsia="仿宋_GB2312" w:hAnsi="Times New Roman"/>
                <w:kern w:val="0"/>
                <w:sz w:val="28"/>
                <w:szCs w:val="24"/>
              </w:rPr>
            </w:pPr>
          </w:p>
        </w:tc>
      </w:tr>
      <w:tr w:rsidR="0071490D" w:rsidRPr="00782255" w14:paraId="270AF372" w14:textId="77777777" w:rsidTr="00316A5C">
        <w:trPr>
          <w:trHeight w:val="1547"/>
        </w:trPr>
        <w:tc>
          <w:tcPr>
            <w:tcW w:w="8460" w:type="dxa"/>
          </w:tcPr>
          <w:p w14:paraId="4F4D91DF" w14:textId="77777777" w:rsidR="0071490D" w:rsidRPr="00782255" w:rsidRDefault="0071490D" w:rsidP="00316A5C">
            <w:pPr>
              <w:rPr>
                <w:rFonts w:ascii="Times New Roman" w:hAnsi="Times New Roman"/>
                <w:kern w:val="0"/>
                <w:sz w:val="24"/>
                <w:szCs w:val="24"/>
                <w:lang w:val="en"/>
              </w:rPr>
            </w:pPr>
            <w:r w:rsidRPr="00782255">
              <w:rPr>
                <w:rFonts w:ascii="Times New Roman" w:hAnsi="Times New Roman"/>
                <w:b/>
                <w:kern w:val="0"/>
                <w:sz w:val="24"/>
                <w:szCs w:val="24"/>
                <w:lang w:val="en"/>
              </w:rPr>
              <w:t>3-2</w:t>
            </w:r>
            <w:r w:rsidRPr="00782255">
              <w:rPr>
                <w:rFonts w:ascii="Times New Roman" w:hAnsi="Times New Roman"/>
                <w:kern w:val="0"/>
                <w:sz w:val="24"/>
                <w:szCs w:val="24"/>
                <w:lang w:val="en"/>
              </w:rPr>
              <w:t xml:space="preserve"> Selection and arrangement of teaching content</w:t>
            </w:r>
          </w:p>
          <w:p w14:paraId="6DE1FCA3" w14:textId="77777777" w:rsidR="0071490D" w:rsidRPr="00782255" w:rsidRDefault="0071490D" w:rsidP="00316A5C">
            <w:pPr>
              <w:rPr>
                <w:rFonts w:ascii="Times New Roman" w:eastAsia="仿宋_GB2312" w:hAnsi="Times New Roman"/>
                <w:b/>
                <w:kern w:val="0"/>
                <w:sz w:val="24"/>
                <w:szCs w:val="24"/>
              </w:rPr>
            </w:pPr>
          </w:p>
          <w:p w14:paraId="1767A097" w14:textId="7CDB247F" w:rsidR="0071490D" w:rsidRDefault="0071490D" w:rsidP="00316A5C">
            <w:pPr>
              <w:rPr>
                <w:rFonts w:ascii="Times New Roman" w:hAnsi="Times New Roman"/>
                <w:sz w:val="24"/>
              </w:rPr>
            </w:pPr>
            <w:r w:rsidRPr="00782255">
              <w:rPr>
                <w:rFonts w:ascii="Times New Roman" w:hAnsi="Times New Roman"/>
                <w:sz w:val="24"/>
              </w:rPr>
              <w:t xml:space="preserve">The classes </w:t>
            </w:r>
            <w:r w:rsidR="00787576">
              <w:rPr>
                <w:rFonts w:ascii="Times New Roman" w:hAnsi="Times New Roman"/>
                <w:sz w:val="24"/>
              </w:rPr>
              <w:t>follow a lecture format followed by discussion</w:t>
            </w:r>
            <w:r w:rsidR="00156850">
              <w:rPr>
                <w:rFonts w:ascii="Times New Roman" w:hAnsi="Times New Roman"/>
                <w:sz w:val="24"/>
              </w:rPr>
              <w:t>, in which students are expected to actively participate</w:t>
            </w:r>
            <w:r w:rsidR="00787576">
              <w:rPr>
                <w:rFonts w:ascii="Times New Roman" w:hAnsi="Times New Roman"/>
                <w:sz w:val="24"/>
              </w:rPr>
              <w:t>. There will be several short essay/research homeworks, and two formal exams (mid term and final) based on the content of the lectures and discussions.</w:t>
            </w:r>
          </w:p>
          <w:p w14:paraId="11A5F73F" w14:textId="2C38BAEB" w:rsidR="00787576" w:rsidRPr="00782255" w:rsidRDefault="00787576" w:rsidP="00316A5C">
            <w:pPr>
              <w:rPr>
                <w:rFonts w:ascii="Times New Roman" w:eastAsia="仿宋_GB2312" w:hAnsi="Times New Roman"/>
                <w:b/>
                <w:kern w:val="0"/>
                <w:sz w:val="24"/>
                <w:szCs w:val="24"/>
              </w:rPr>
            </w:pPr>
          </w:p>
        </w:tc>
      </w:tr>
      <w:tr w:rsidR="0071490D" w:rsidRPr="00782255" w14:paraId="22948B84" w14:textId="77777777" w:rsidTr="00316A5C">
        <w:trPr>
          <w:trHeight w:val="1858"/>
        </w:trPr>
        <w:tc>
          <w:tcPr>
            <w:tcW w:w="8460" w:type="dxa"/>
          </w:tcPr>
          <w:p w14:paraId="6A2A21CC" w14:textId="77777777" w:rsidR="0071490D" w:rsidRPr="00782255" w:rsidRDefault="0071490D" w:rsidP="00316A5C">
            <w:pPr>
              <w:rPr>
                <w:rFonts w:ascii="Times New Roman" w:hAnsi="Times New Roman"/>
                <w:bCs/>
                <w:kern w:val="0"/>
                <w:sz w:val="24"/>
                <w:szCs w:val="24"/>
                <w:lang w:val="en"/>
              </w:rPr>
            </w:pPr>
            <w:r w:rsidRPr="00782255">
              <w:rPr>
                <w:rFonts w:ascii="Times New Roman" w:hAnsi="Times New Roman"/>
                <w:b/>
                <w:kern w:val="0"/>
                <w:sz w:val="24"/>
                <w:szCs w:val="24"/>
                <w:lang w:val="en"/>
              </w:rPr>
              <w:t xml:space="preserve">3-3 Teaching methods and means </w:t>
            </w:r>
            <w:r w:rsidRPr="00782255">
              <w:rPr>
                <w:rFonts w:ascii="Times New Roman" w:hAnsi="Times New Roman"/>
                <w:bCs/>
                <w:kern w:val="0"/>
                <w:sz w:val="24"/>
                <w:szCs w:val="24"/>
                <w:lang w:val="en"/>
              </w:rPr>
              <w:t>(examples of the use of various teaching methods and methods used, the implementation process, the effect)</w:t>
            </w:r>
          </w:p>
          <w:p w14:paraId="6D5F7097" w14:textId="77777777" w:rsidR="0071490D" w:rsidRPr="00782255" w:rsidRDefault="0071490D" w:rsidP="00316A5C">
            <w:pPr>
              <w:rPr>
                <w:rFonts w:ascii="Times New Roman" w:eastAsia="仿宋_GB2312" w:hAnsi="Times New Roman"/>
                <w:b/>
                <w:bCs/>
                <w:kern w:val="0"/>
                <w:sz w:val="24"/>
                <w:szCs w:val="24"/>
              </w:rPr>
            </w:pPr>
          </w:p>
          <w:p w14:paraId="17D64838" w14:textId="2D92D093" w:rsidR="00156850" w:rsidRDefault="00156850" w:rsidP="00156850">
            <w:pPr>
              <w:rPr>
                <w:rFonts w:ascii="Times New Roman" w:hAnsi="Times New Roman"/>
                <w:sz w:val="24"/>
              </w:rPr>
            </w:pPr>
            <w:r w:rsidRPr="00782255">
              <w:rPr>
                <w:rFonts w:ascii="Times New Roman" w:hAnsi="Times New Roman"/>
                <w:sz w:val="24"/>
              </w:rPr>
              <w:t xml:space="preserve">The classes </w:t>
            </w:r>
            <w:r>
              <w:rPr>
                <w:rFonts w:ascii="Times New Roman" w:hAnsi="Times New Roman"/>
                <w:sz w:val="24"/>
              </w:rPr>
              <w:t>follow a lecture format followed by discussion, in which students are expected to actively participate. There will be several short essay/research homeworks, and two formal exams (mid term and final) based on the content of the lectures and discussions.</w:t>
            </w:r>
            <w:r w:rsidR="00046905">
              <w:rPr>
                <w:rFonts w:ascii="Times New Roman" w:hAnsi="Times New Roman"/>
                <w:sz w:val="24"/>
              </w:rPr>
              <w:t xml:space="preserve"> </w:t>
            </w:r>
          </w:p>
          <w:p w14:paraId="016F36C3" w14:textId="666A51F0" w:rsidR="0071490D" w:rsidRPr="00782255" w:rsidRDefault="0071490D" w:rsidP="00316A5C">
            <w:pPr>
              <w:rPr>
                <w:rFonts w:ascii="Times New Roman" w:eastAsia="仿宋_GB2312" w:hAnsi="Times New Roman"/>
                <w:b/>
                <w:kern w:val="0"/>
                <w:sz w:val="24"/>
                <w:szCs w:val="24"/>
              </w:rPr>
            </w:pPr>
          </w:p>
        </w:tc>
      </w:tr>
      <w:tr w:rsidR="0071490D" w:rsidRPr="00782255" w14:paraId="112EA7DF" w14:textId="77777777" w:rsidTr="00316A5C">
        <w:trPr>
          <w:trHeight w:val="1854"/>
        </w:trPr>
        <w:tc>
          <w:tcPr>
            <w:tcW w:w="8460" w:type="dxa"/>
          </w:tcPr>
          <w:p w14:paraId="37B91508" w14:textId="77777777" w:rsidR="0071490D" w:rsidRPr="00782255" w:rsidRDefault="0071490D" w:rsidP="00316A5C">
            <w:pPr>
              <w:rPr>
                <w:rFonts w:ascii="Times New Roman" w:hAnsi="Times New Roman"/>
                <w:kern w:val="0"/>
                <w:sz w:val="24"/>
                <w:szCs w:val="24"/>
                <w:lang w:val="en"/>
              </w:rPr>
            </w:pPr>
            <w:r w:rsidRPr="00782255">
              <w:rPr>
                <w:rFonts w:ascii="Times New Roman" w:hAnsi="Times New Roman"/>
                <w:b/>
                <w:kern w:val="0"/>
                <w:sz w:val="24"/>
                <w:szCs w:val="24"/>
                <w:lang w:val="en"/>
              </w:rPr>
              <w:t xml:space="preserve">3-4 </w:t>
            </w:r>
            <w:r w:rsidRPr="00782255">
              <w:rPr>
                <w:rFonts w:ascii="Times New Roman" w:hAnsi="Times New Roman"/>
                <w:kern w:val="0"/>
                <w:sz w:val="24"/>
                <w:szCs w:val="24"/>
                <w:lang w:val="en"/>
              </w:rPr>
              <w:t>Assessment (Exam) Method</w:t>
            </w:r>
          </w:p>
          <w:p w14:paraId="52689D39" w14:textId="77777777" w:rsidR="0071490D" w:rsidRPr="00782255" w:rsidRDefault="0071490D" w:rsidP="00316A5C">
            <w:pPr>
              <w:rPr>
                <w:rFonts w:ascii="Times New Roman" w:eastAsia="仿宋_GB2312" w:hAnsi="Times New Roman"/>
                <w:b/>
                <w:kern w:val="0"/>
                <w:sz w:val="24"/>
                <w:szCs w:val="24"/>
              </w:rPr>
            </w:pPr>
          </w:p>
          <w:p w14:paraId="1264769E" w14:textId="4C6952F8" w:rsidR="0071490D" w:rsidRPr="00782255" w:rsidRDefault="0071490D" w:rsidP="00316A5C">
            <w:pPr>
              <w:rPr>
                <w:rFonts w:ascii="Times New Roman" w:hAnsi="Times New Roman"/>
                <w:sz w:val="24"/>
              </w:rPr>
            </w:pPr>
            <w:r w:rsidRPr="00782255">
              <w:rPr>
                <w:rFonts w:ascii="Times New Roman" w:hAnsi="Times New Roman"/>
                <w:sz w:val="24"/>
              </w:rPr>
              <w:t xml:space="preserve">Students will be graded on 1) quality of their </w:t>
            </w:r>
            <w:r w:rsidR="00A1111C" w:rsidRPr="00782255">
              <w:rPr>
                <w:rFonts w:ascii="Times New Roman" w:hAnsi="Times New Roman"/>
                <w:sz w:val="24"/>
              </w:rPr>
              <w:t xml:space="preserve">weekly </w:t>
            </w:r>
            <w:r w:rsidRPr="00782255">
              <w:rPr>
                <w:rFonts w:ascii="Times New Roman" w:hAnsi="Times New Roman"/>
                <w:sz w:val="24"/>
              </w:rPr>
              <w:t>reports</w:t>
            </w:r>
            <w:r w:rsidR="00046905">
              <w:rPr>
                <w:rFonts w:ascii="Times New Roman" w:hAnsi="Times New Roman"/>
                <w:sz w:val="24"/>
              </w:rPr>
              <w:t xml:space="preserve"> (30%)</w:t>
            </w:r>
            <w:r w:rsidRPr="00782255">
              <w:rPr>
                <w:rFonts w:ascii="Times New Roman" w:hAnsi="Times New Roman"/>
                <w:sz w:val="24"/>
              </w:rPr>
              <w:t xml:space="preserve"> 2) participation and contribution to the class discussions </w:t>
            </w:r>
            <w:r w:rsidR="00046905">
              <w:rPr>
                <w:rFonts w:ascii="Times New Roman" w:hAnsi="Times New Roman"/>
                <w:sz w:val="24"/>
              </w:rPr>
              <w:t xml:space="preserve">(10%), </w:t>
            </w:r>
            <w:r w:rsidRPr="00782255">
              <w:rPr>
                <w:rFonts w:ascii="Times New Roman" w:hAnsi="Times New Roman"/>
                <w:sz w:val="24"/>
              </w:rPr>
              <w:t xml:space="preserve">3) a mid term and final exam of paragraph length written questions (40%). </w:t>
            </w:r>
          </w:p>
          <w:p w14:paraId="332735E2" w14:textId="77777777" w:rsidR="0071490D" w:rsidRPr="00782255" w:rsidRDefault="0071490D" w:rsidP="00316A5C">
            <w:pPr>
              <w:rPr>
                <w:rFonts w:ascii="Times New Roman" w:hAnsi="Times New Roman"/>
                <w:sz w:val="24"/>
              </w:rPr>
            </w:pPr>
          </w:p>
          <w:p w14:paraId="024AF892" w14:textId="77777777" w:rsidR="0071490D" w:rsidRPr="00782255" w:rsidRDefault="0071490D" w:rsidP="00316A5C">
            <w:pPr>
              <w:rPr>
                <w:rFonts w:ascii="Times New Roman" w:eastAsia="仿宋_GB2312" w:hAnsi="Times New Roman"/>
                <w:b/>
                <w:kern w:val="0"/>
                <w:sz w:val="24"/>
                <w:szCs w:val="24"/>
              </w:rPr>
            </w:pPr>
          </w:p>
        </w:tc>
      </w:tr>
      <w:tr w:rsidR="0071490D" w:rsidRPr="00782255" w14:paraId="34D76B48" w14:textId="77777777" w:rsidTr="00316A5C">
        <w:trPr>
          <w:trHeight w:val="1850"/>
        </w:trPr>
        <w:tc>
          <w:tcPr>
            <w:tcW w:w="8460" w:type="dxa"/>
          </w:tcPr>
          <w:p w14:paraId="45EADDA5" w14:textId="77777777" w:rsidR="0071490D" w:rsidRPr="00782255" w:rsidRDefault="0071490D" w:rsidP="00316A5C">
            <w:pPr>
              <w:rPr>
                <w:rFonts w:ascii="Times New Roman" w:hAnsi="Times New Roman"/>
                <w:kern w:val="0"/>
                <w:sz w:val="24"/>
                <w:szCs w:val="24"/>
                <w:lang w:val="en"/>
              </w:rPr>
            </w:pPr>
            <w:r w:rsidRPr="00782255">
              <w:rPr>
                <w:rFonts w:ascii="Times New Roman" w:hAnsi="Times New Roman"/>
                <w:b/>
                <w:kern w:val="0"/>
                <w:sz w:val="24"/>
                <w:szCs w:val="24"/>
                <w:lang w:val="en"/>
              </w:rPr>
              <w:t xml:space="preserve">3-5 </w:t>
            </w:r>
            <w:r w:rsidRPr="00782255">
              <w:rPr>
                <w:rFonts w:ascii="Times New Roman" w:hAnsi="Times New Roman"/>
                <w:kern w:val="0"/>
                <w:sz w:val="24"/>
                <w:szCs w:val="24"/>
                <w:lang w:val="en"/>
              </w:rPr>
              <w:t>Teaching materials (including the use and construction of foreign language teaching materials; the use of expanded foreign language materials)</w:t>
            </w:r>
          </w:p>
          <w:p w14:paraId="5E45E64B" w14:textId="77777777" w:rsidR="0071490D" w:rsidRPr="00782255" w:rsidRDefault="0071490D" w:rsidP="00316A5C">
            <w:pPr>
              <w:rPr>
                <w:rFonts w:ascii="Times New Roman" w:eastAsia="仿宋_GB2312" w:hAnsi="Times New Roman"/>
                <w:b/>
                <w:kern w:val="0"/>
                <w:sz w:val="24"/>
                <w:szCs w:val="24"/>
              </w:rPr>
            </w:pPr>
          </w:p>
          <w:p w14:paraId="3AA0C5E8" w14:textId="185E0336" w:rsidR="0071490D" w:rsidRPr="00782255" w:rsidRDefault="0071490D" w:rsidP="00316A5C">
            <w:pPr>
              <w:rPr>
                <w:rFonts w:ascii="Times New Roman" w:hAnsi="Times New Roman"/>
                <w:b/>
                <w:sz w:val="24"/>
                <w:lang w:val="en"/>
              </w:rPr>
            </w:pPr>
            <w:r w:rsidRPr="00782255">
              <w:rPr>
                <w:rFonts w:ascii="Times New Roman" w:hAnsi="Times New Roman"/>
                <w:b/>
                <w:sz w:val="24"/>
                <w:lang w:val="en"/>
              </w:rPr>
              <w:t>Adams J.M. Vegetation-Climate Interactions</w:t>
            </w:r>
          </w:p>
          <w:p w14:paraId="69ADF5DF" w14:textId="0C6A8955" w:rsidR="00A1111C" w:rsidRPr="00782255" w:rsidRDefault="00A1111C" w:rsidP="00316A5C">
            <w:pPr>
              <w:rPr>
                <w:rFonts w:ascii="Times New Roman" w:hAnsi="Times New Roman"/>
                <w:b/>
                <w:sz w:val="24"/>
                <w:lang w:val="en"/>
              </w:rPr>
            </w:pPr>
            <w:r w:rsidRPr="00782255">
              <w:rPr>
                <w:rFonts w:ascii="Times New Roman" w:hAnsi="Times New Roman"/>
                <w:b/>
                <w:sz w:val="24"/>
                <w:lang w:val="en"/>
              </w:rPr>
              <w:t>Adams J.M. Species Richness</w:t>
            </w:r>
          </w:p>
          <w:p w14:paraId="44D51605" w14:textId="77777777" w:rsidR="0071490D" w:rsidRPr="00782255" w:rsidRDefault="0071490D" w:rsidP="00316A5C">
            <w:pPr>
              <w:rPr>
                <w:rFonts w:ascii="Times New Roman" w:hAnsi="Times New Roman"/>
                <w:b/>
                <w:sz w:val="24"/>
                <w:lang w:val="en"/>
              </w:rPr>
            </w:pPr>
            <w:r w:rsidRPr="00782255">
              <w:rPr>
                <w:rFonts w:ascii="Times New Roman" w:hAnsi="Times New Roman"/>
                <w:b/>
                <w:sz w:val="24"/>
                <w:lang w:val="en"/>
              </w:rPr>
              <w:t>Lovelock J.M. Gaia: A new look at like on Earth</w:t>
            </w:r>
          </w:p>
          <w:p w14:paraId="3DBA9542" w14:textId="77777777" w:rsidR="0071490D" w:rsidRPr="00782255" w:rsidRDefault="0071490D" w:rsidP="00316A5C">
            <w:pPr>
              <w:rPr>
                <w:rFonts w:ascii="Times New Roman" w:hAnsi="Times New Roman"/>
                <w:b/>
                <w:sz w:val="24"/>
                <w:lang w:val="en"/>
              </w:rPr>
            </w:pPr>
            <w:r w:rsidRPr="00782255">
              <w:rPr>
                <w:rFonts w:ascii="Times New Roman" w:hAnsi="Times New Roman"/>
                <w:b/>
                <w:sz w:val="24"/>
                <w:lang w:val="en"/>
              </w:rPr>
              <w:t>Goudie A. The Human Impact</w:t>
            </w:r>
          </w:p>
          <w:p w14:paraId="39FCDDD8" w14:textId="77777777" w:rsidR="0071490D" w:rsidRPr="00782255" w:rsidRDefault="0071490D" w:rsidP="00316A5C">
            <w:pPr>
              <w:rPr>
                <w:rFonts w:ascii="Times New Roman" w:eastAsia="仿宋_GB2312" w:hAnsi="Times New Roman"/>
                <w:b/>
                <w:kern w:val="0"/>
                <w:sz w:val="24"/>
                <w:szCs w:val="24"/>
              </w:rPr>
            </w:pPr>
          </w:p>
        </w:tc>
      </w:tr>
      <w:tr w:rsidR="0071490D" w:rsidRPr="00782255" w14:paraId="4D93CB0C" w14:textId="77777777" w:rsidTr="00316A5C">
        <w:trPr>
          <w:trHeight w:val="2016"/>
        </w:trPr>
        <w:tc>
          <w:tcPr>
            <w:tcW w:w="8460" w:type="dxa"/>
          </w:tcPr>
          <w:p w14:paraId="219AA3FB" w14:textId="77777777" w:rsidR="0071490D" w:rsidRDefault="0071490D" w:rsidP="00316A5C">
            <w:pPr>
              <w:rPr>
                <w:rFonts w:ascii="Times New Roman" w:hAnsi="Times New Roman"/>
                <w:kern w:val="0"/>
                <w:sz w:val="24"/>
                <w:szCs w:val="24"/>
                <w:lang w:val="en"/>
              </w:rPr>
            </w:pPr>
            <w:r w:rsidRPr="00782255">
              <w:rPr>
                <w:rFonts w:ascii="Times New Roman" w:hAnsi="Times New Roman"/>
                <w:b/>
                <w:kern w:val="0"/>
                <w:sz w:val="24"/>
                <w:szCs w:val="24"/>
                <w:lang w:val="en"/>
              </w:rPr>
              <w:t xml:space="preserve">3-6 </w:t>
            </w:r>
            <w:r w:rsidRPr="00782255">
              <w:rPr>
                <w:rFonts w:ascii="Times New Roman" w:hAnsi="Times New Roman"/>
                <w:kern w:val="0"/>
                <w:sz w:val="24"/>
                <w:szCs w:val="24"/>
                <w:lang w:val="en"/>
              </w:rPr>
              <w:t>Teaching Effectiveness (Student Evaluation Indicators and Student Evaluation Scores and Comments provided by the School Administration for the Last Two Years; Key Points of the Course Leader's Teaching Video)</w:t>
            </w:r>
          </w:p>
          <w:p w14:paraId="1F4A61D8" w14:textId="77777777" w:rsidR="00173B9D" w:rsidRDefault="00173B9D" w:rsidP="00316A5C">
            <w:pPr>
              <w:rPr>
                <w:rFonts w:ascii="Times New Roman" w:eastAsia="仿宋_GB2312" w:hAnsi="Times New Roman"/>
                <w:b/>
                <w:bCs/>
                <w:kern w:val="0"/>
                <w:sz w:val="24"/>
                <w:szCs w:val="24"/>
                <w:lang w:val="en"/>
              </w:rPr>
            </w:pPr>
          </w:p>
          <w:p w14:paraId="473B6B65" w14:textId="64760B1D" w:rsidR="00173B9D" w:rsidRPr="00782255" w:rsidRDefault="00353945" w:rsidP="00316A5C">
            <w:pPr>
              <w:rPr>
                <w:rFonts w:ascii="Times New Roman" w:eastAsia="仿宋_GB2312" w:hAnsi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ascii="Times New Roman" w:eastAsia="仿宋_GB2312" w:hAnsi="Times New Roman"/>
                <w:b/>
                <w:bCs/>
                <w:kern w:val="0"/>
                <w:sz w:val="24"/>
                <w:szCs w:val="24"/>
                <w:lang w:val="en"/>
              </w:rPr>
              <w:t>Not applicable as has not been taught before</w:t>
            </w:r>
          </w:p>
        </w:tc>
      </w:tr>
      <w:tr w:rsidR="0071490D" w:rsidRPr="00782255" w14:paraId="4B04927E" w14:textId="77777777" w:rsidTr="00316A5C">
        <w:trPr>
          <w:trHeight w:val="2016"/>
        </w:trPr>
        <w:tc>
          <w:tcPr>
            <w:tcW w:w="8460" w:type="dxa"/>
          </w:tcPr>
          <w:p w14:paraId="39E15E88" w14:textId="77777777" w:rsidR="0071490D" w:rsidRPr="00782255" w:rsidRDefault="0071490D" w:rsidP="00316A5C">
            <w:pPr>
              <w:spacing w:line="440" w:lineRule="exact"/>
              <w:rPr>
                <w:rFonts w:ascii="Times New Roman" w:eastAsia="仿宋_GB2312" w:hAnsi="Times New Roman"/>
                <w:kern w:val="0"/>
                <w:sz w:val="24"/>
                <w:szCs w:val="24"/>
              </w:rPr>
            </w:pPr>
            <w:r w:rsidRPr="00782255">
              <w:rPr>
                <w:rFonts w:ascii="Times New Roman" w:hAnsi="Times New Roman"/>
                <w:b/>
                <w:kern w:val="0"/>
                <w:sz w:val="24"/>
                <w:szCs w:val="24"/>
                <w:lang w:val="en"/>
              </w:rPr>
              <w:lastRenderedPageBreak/>
              <w:t>3-7</w:t>
            </w:r>
            <w:r w:rsidRPr="00782255">
              <w:rPr>
                <w:rFonts w:ascii="Times New Roman" w:hAnsi="Times New Roman"/>
                <w:kern w:val="0"/>
                <w:sz w:val="24"/>
                <w:szCs w:val="24"/>
                <w:lang w:val="en"/>
              </w:rPr>
              <w:t xml:space="preserve"> Nature of the course</w:t>
            </w:r>
          </w:p>
          <w:p w14:paraId="15F452B6" w14:textId="77777777" w:rsidR="0071490D" w:rsidRPr="00782255" w:rsidRDefault="0071490D" w:rsidP="00316A5C">
            <w:pPr>
              <w:spacing w:line="440" w:lineRule="exact"/>
              <w:rPr>
                <w:rFonts w:ascii="Times New Roman" w:eastAsia="仿宋_GB2312" w:hAnsi="Times New Roman"/>
                <w:kern w:val="0"/>
                <w:sz w:val="24"/>
                <w:szCs w:val="24"/>
              </w:rPr>
            </w:pPr>
            <w:r w:rsidRPr="00782255">
              <w:rPr>
                <w:rFonts w:ascii="Times New Roman" w:hAnsi="Times New Roman"/>
                <w:kern w:val="0"/>
                <w:sz w:val="24"/>
                <w:szCs w:val="24"/>
                <w:lang w:val="en"/>
              </w:rPr>
              <w:t>Whether the original course has been changed to English: Yes () No</w:t>
            </w:r>
            <w:r w:rsidRPr="00782255">
              <w:rPr>
                <w:rFonts w:ascii="Times New Roman" w:hAnsi="Times New Roman"/>
                <w:kern w:val="0"/>
                <w:lang w:val="en"/>
              </w:rPr>
              <w:t xml:space="preserve"> </w:t>
            </w:r>
            <w:r w:rsidRPr="00782255">
              <w:rPr>
                <w:rFonts w:ascii="Times New Roman" w:hAnsi="Times New Roman"/>
                <w:kern w:val="0"/>
                <w:sz w:val="24"/>
                <w:szCs w:val="24"/>
                <w:lang w:val="en"/>
              </w:rPr>
              <w:t>(x)</w:t>
            </w:r>
          </w:p>
          <w:p w14:paraId="5915D8A6" w14:textId="77777777" w:rsidR="0071490D" w:rsidRPr="00782255" w:rsidRDefault="0071490D" w:rsidP="00316A5C">
            <w:pPr>
              <w:spacing w:line="440" w:lineRule="exact"/>
              <w:rPr>
                <w:rFonts w:ascii="Times New Roman" w:eastAsia="仿宋_GB2312" w:hAnsi="Times New Roman"/>
                <w:kern w:val="0"/>
                <w:sz w:val="24"/>
                <w:szCs w:val="24"/>
              </w:rPr>
            </w:pPr>
            <w:r w:rsidRPr="00782255">
              <w:rPr>
                <w:rFonts w:ascii="Times New Roman" w:hAnsi="Times New Roman"/>
                <w:kern w:val="0"/>
                <w:sz w:val="24"/>
                <w:szCs w:val="24"/>
                <w:lang w:val="en"/>
              </w:rPr>
              <w:t>Whether there are additional parallel classes in English for the original course: Yes () No</w:t>
            </w:r>
            <w:r w:rsidRPr="00782255">
              <w:rPr>
                <w:rFonts w:ascii="Times New Roman" w:hAnsi="Times New Roman"/>
                <w:kern w:val="0"/>
                <w:lang w:val="en"/>
              </w:rPr>
              <w:t xml:space="preserve"> </w:t>
            </w:r>
            <w:r w:rsidRPr="00782255">
              <w:rPr>
                <w:rFonts w:ascii="Times New Roman" w:hAnsi="Times New Roman"/>
                <w:kern w:val="0"/>
                <w:sz w:val="24"/>
                <w:szCs w:val="24"/>
                <w:lang w:val="en"/>
              </w:rPr>
              <w:t>(x)</w:t>
            </w:r>
          </w:p>
          <w:p w14:paraId="36252B8D" w14:textId="77777777" w:rsidR="0071490D" w:rsidRPr="00782255" w:rsidRDefault="0071490D" w:rsidP="00316A5C">
            <w:pPr>
              <w:spacing w:line="440" w:lineRule="exact"/>
              <w:rPr>
                <w:rFonts w:ascii="Times New Roman" w:eastAsia="仿宋_GB2312" w:hAnsi="Times New Roman"/>
                <w:b/>
                <w:kern w:val="0"/>
                <w:sz w:val="24"/>
                <w:szCs w:val="24"/>
              </w:rPr>
            </w:pPr>
            <w:r w:rsidRPr="00782255">
              <w:rPr>
                <w:rFonts w:ascii="Times New Roman" w:hAnsi="Times New Roman"/>
                <w:kern w:val="0"/>
                <w:sz w:val="24"/>
                <w:szCs w:val="24"/>
                <w:lang w:val="en"/>
              </w:rPr>
              <w:t>If the English parallel class is opened, can the Chinese and English class credits be mutually recognized: Yes () No (x)</w:t>
            </w:r>
          </w:p>
        </w:tc>
      </w:tr>
    </w:tbl>
    <w:p w14:paraId="0974D68D" w14:textId="77777777" w:rsidR="0071490D" w:rsidRPr="00782255" w:rsidRDefault="0071490D" w:rsidP="0071490D">
      <w:pPr>
        <w:jc w:val="left"/>
        <w:rPr>
          <w:rFonts w:ascii="Times New Roman" w:hAnsi="Times New Roman"/>
          <w:kern w:val="0"/>
          <w:szCs w:val="24"/>
        </w:rPr>
      </w:pPr>
      <w:r w:rsidRPr="00782255" w:rsidDel="00000001">
        <w:rPr>
          <w:rFonts w:ascii="Times New Roman" w:hAnsi="Times New Roman"/>
          <w:b/>
          <w:bCs/>
          <w:kern w:val="0"/>
          <w:sz w:val="28"/>
          <w:szCs w:val="24"/>
          <w:lang w:val="en"/>
        </w:rPr>
        <w:br w:type="page"/>
      </w:r>
      <w:r w:rsidRPr="00782255" w:rsidDel="00000002">
        <w:rPr>
          <w:rFonts w:ascii="Times New Roman" w:hAnsi="Times New Roman"/>
          <w:b/>
          <w:bCs/>
          <w:kern w:val="0"/>
          <w:sz w:val="28"/>
          <w:szCs w:val="24"/>
          <w:lang w:val="en"/>
        </w:rPr>
        <w:lastRenderedPageBreak/>
        <w:t>4</w:t>
      </w:r>
      <w:r w:rsidRPr="00782255" w:rsidDel="00000002">
        <w:rPr>
          <w:rFonts w:ascii="Times New Roman" w:hAnsi="Times New Roman"/>
          <w:b/>
          <w:bCs/>
          <w:kern w:val="0"/>
          <w:sz w:val="28"/>
          <w:szCs w:val="24"/>
          <w:lang w:val="en"/>
        </w:rPr>
        <w:t>．</w:t>
      </w:r>
      <w:r w:rsidRPr="00782255">
        <w:rPr>
          <w:rFonts w:ascii="Times New Roman" w:hAnsi="Times New Roman"/>
          <w:b/>
          <w:bCs/>
          <w:kern w:val="0"/>
          <w:sz w:val="28"/>
          <w:szCs w:val="24"/>
          <w:lang w:val="en"/>
        </w:rPr>
        <w:t>Curriculum construction planning</w:t>
      </w:r>
    </w:p>
    <w:tbl>
      <w:tblPr>
        <w:tblW w:w="8535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35"/>
      </w:tblGrid>
      <w:tr w:rsidR="0071490D" w:rsidRPr="00782255" w14:paraId="22E766E4" w14:textId="77777777" w:rsidTr="00316A5C">
        <w:trPr>
          <w:trHeight w:val="2763"/>
        </w:trPr>
        <w:tc>
          <w:tcPr>
            <w:tcW w:w="8535" w:type="dxa"/>
          </w:tcPr>
          <w:p w14:paraId="62578C7A" w14:textId="77777777" w:rsidR="0071490D" w:rsidRPr="00782255" w:rsidRDefault="0071490D" w:rsidP="00316A5C">
            <w:pPr>
              <w:ind w:left="2168" w:hangingChars="900" w:hanging="2168"/>
              <w:jc w:val="left"/>
              <w:rPr>
                <w:rFonts w:ascii="Times New Roman" w:hAnsi="Times New Roman"/>
                <w:kern w:val="0"/>
                <w:sz w:val="24"/>
                <w:szCs w:val="24"/>
                <w:lang w:val="en"/>
              </w:rPr>
            </w:pPr>
            <w:r w:rsidRPr="00782255">
              <w:rPr>
                <w:rFonts w:ascii="Times New Roman" w:hAnsi="Times New Roman"/>
                <w:b/>
                <w:kern w:val="0"/>
                <w:sz w:val="24"/>
                <w:szCs w:val="24"/>
                <w:lang w:val="en"/>
              </w:rPr>
              <w:t xml:space="preserve">4-1 </w:t>
            </w:r>
            <w:r w:rsidRPr="00782255">
              <w:rPr>
                <w:rFonts w:ascii="Times New Roman" w:hAnsi="Times New Roman"/>
                <w:kern w:val="0"/>
                <w:sz w:val="24"/>
                <w:szCs w:val="24"/>
                <w:lang w:val="en"/>
              </w:rPr>
              <w:t>Construction planning for two years of this course</w:t>
            </w:r>
          </w:p>
          <w:p w14:paraId="53B5196F" w14:textId="77777777" w:rsidR="0071490D" w:rsidRPr="00782255" w:rsidRDefault="0071490D" w:rsidP="00316A5C">
            <w:pPr>
              <w:ind w:left="1890" w:hangingChars="900" w:hanging="1890"/>
              <w:jc w:val="left"/>
              <w:rPr>
                <w:rFonts w:ascii="Times New Roman" w:eastAsia="仿宋_GB2312" w:hAnsi="Times New Roman"/>
                <w:kern w:val="0"/>
                <w:szCs w:val="21"/>
              </w:rPr>
            </w:pPr>
          </w:p>
          <w:p w14:paraId="659D8D7D" w14:textId="77777777" w:rsidR="0071490D" w:rsidRPr="00782255" w:rsidRDefault="0071490D" w:rsidP="00316A5C">
            <w:pPr>
              <w:rPr>
                <w:rFonts w:ascii="Times New Roman" w:hAnsi="Times New Roman"/>
                <w:sz w:val="24"/>
              </w:rPr>
            </w:pPr>
            <w:r w:rsidRPr="00782255">
              <w:rPr>
                <w:rFonts w:ascii="Times New Roman" w:hAnsi="Times New Roman"/>
                <w:sz w:val="24"/>
              </w:rPr>
              <w:t>This course will be taught every year.</w:t>
            </w:r>
          </w:p>
          <w:p w14:paraId="6849F044" w14:textId="77777777" w:rsidR="0071490D" w:rsidRPr="00782255" w:rsidRDefault="0071490D" w:rsidP="00316A5C">
            <w:pPr>
              <w:rPr>
                <w:rFonts w:ascii="Times New Roman" w:hAnsi="Times New Roman"/>
                <w:sz w:val="24"/>
              </w:rPr>
            </w:pPr>
          </w:p>
          <w:p w14:paraId="77934434" w14:textId="3389AFB2" w:rsidR="0071490D" w:rsidRPr="00782255" w:rsidRDefault="0071490D" w:rsidP="00316A5C">
            <w:pPr>
              <w:rPr>
                <w:rFonts w:ascii="Times New Roman" w:hAnsi="Times New Roman"/>
                <w:sz w:val="24"/>
              </w:rPr>
            </w:pPr>
            <w:r w:rsidRPr="00782255">
              <w:rPr>
                <w:rFonts w:ascii="Times New Roman" w:hAnsi="Times New Roman"/>
                <w:sz w:val="24"/>
              </w:rPr>
              <w:t xml:space="preserve">The aim is to provide an environment in which the enthusiasm and curiosity of students is encouraged, </w:t>
            </w:r>
            <w:r w:rsidR="00353945">
              <w:rPr>
                <w:rFonts w:ascii="Times New Roman" w:hAnsi="Times New Roman"/>
                <w:sz w:val="24"/>
              </w:rPr>
              <w:t>on the subject of</w:t>
            </w:r>
            <w:r w:rsidRPr="00782255">
              <w:rPr>
                <w:rFonts w:ascii="Times New Roman" w:hAnsi="Times New Roman"/>
                <w:sz w:val="24"/>
              </w:rPr>
              <w:t xml:space="preserve"> important environmental issues. The course will bring together foreign and Chinese students to benefit from a range of perspectives</w:t>
            </w:r>
            <w:r w:rsidR="00353945">
              <w:rPr>
                <w:rFonts w:ascii="Times New Roman" w:hAnsi="Times New Roman"/>
                <w:sz w:val="24"/>
              </w:rPr>
              <w:t>.</w:t>
            </w:r>
          </w:p>
          <w:p w14:paraId="67AC877C" w14:textId="77777777" w:rsidR="0071490D" w:rsidRPr="00782255" w:rsidRDefault="0071490D" w:rsidP="00316A5C">
            <w:pPr>
              <w:rPr>
                <w:rFonts w:ascii="Times New Roman" w:hAnsi="Times New Roman"/>
                <w:sz w:val="24"/>
              </w:rPr>
            </w:pPr>
          </w:p>
          <w:p w14:paraId="669DE3F1" w14:textId="77777777" w:rsidR="0071490D" w:rsidRPr="00782255" w:rsidRDefault="0071490D" w:rsidP="00316A5C">
            <w:pPr>
              <w:rPr>
                <w:rFonts w:ascii="Times New Roman" w:hAnsi="Times New Roman"/>
                <w:sz w:val="24"/>
              </w:rPr>
            </w:pPr>
          </w:p>
          <w:p w14:paraId="523E8CE3" w14:textId="77777777" w:rsidR="0071490D" w:rsidRPr="00782255" w:rsidRDefault="0071490D" w:rsidP="00316A5C">
            <w:pPr>
              <w:rPr>
                <w:rFonts w:ascii="Times New Roman" w:hAnsi="Times New Roman"/>
                <w:sz w:val="24"/>
              </w:rPr>
            </w:pPr>
          </w:p>
          <w:p w14:paraId="44AFAF5D" w14:textId="77777777" w:rsidR="0071490D" w:rsidRPr="00782255" w:rsidRDefault="0071490D" w:rsidP="00316A5C">
            <w:pPr>
              <w:ind w:left="1890" w:hangingChars="900" w:hanging="1890"/>
              <w:jc w:val="left"/>
              <w:rPr>
                <w:rFonts w:ascii="Times New Roman" w:eastAsia="仿宋_GB2312" w:hAnsi="Times New Roman"/>
                <w:kern w:val="0"/>
                <w:szCs w:val="21"/>
              </w:rPr>
            </w:pPr>
          </w:p>
        </w:tc>
      </w:tr>
      <w:tr w:rsidR="0071490D" w:rsidRPr="00782255" w14:paraId="258E8EE1" w14:textId="77777777" w:rsidTr="00316A5C">
        <w:trPr>
          <w:trHeight w:val="2122"/>
        </w:trPr>
        <w:tc>
          <w:tcPr>
            <w:tcW w:w="8535" w:type="dxa"/>
          </w:tcPr>
          <w:p w14:paraId="22630615" w14:textId="77777777" w:rsidR="0071490D" w:rsidRPr="00782255" w:rsidRDefault="0071490D" w:rsidP="00316A5C">
            <w:pPr>
              <w:jc w:val="left"/>
              <w:rPr>
                <w:rFonts w:ascii="Times New Roman" w:hAnsi="Times New Roman"/>
                <w:kern w:val="0"/>
                <w:sz w:val="24"/>
                <w:szCs w:val="24"/>
                <w:lang w:val="en"/>
              </w:rPr>
            </w:pPr>
            <w:r w:rsidRPr="00782255">
              <w:rPr>
                <w:rFonts w:ascii="Times New Roman" w:hAnsi="Times New Roman"/>
                <w:b/>
                <w:kern w:val="0"/>
                <w:sz w:val="24"/>
                <w:szCs w:val="24"/>
                <w:lang w:val="en"/>
              </w:rPr>
              <w:t xml:space="preserve">4-2 </w:t>
            </w:r>
            <w:r w:rsidRPr="00782255">
              <w:rPr>
                <w:rFonts w:ascii="Times New Roman" w:hAnsi="Times New Roman"/>
                <w:kern w:val="0"/>
                <w:sz w:val="24"/>
                <w:szCs w:val="24"/>
                <w:lang w:val="en"/>
              </w:rPr>
              <w:t>Hiring foreign teachers (experts) to teach in China</w:t>
            </w:r>
          </w:p>
          <w:p w14:paraId="4BED1185" w14:textId="77777777" w:rsidR="0071490D" w:rsidRPr="00782255" w:rsidRDefault="0071490D" w:rsidP="00316A5C">
            <w:pPr>
              <w:jc w:val="left"/>
              <w:rPr>
                <w:rFonts w:ascii="Times New Roman" w:hAnsi="Times New Roman"/>
                <w:kern w:val="0"/>
                <w:sz w:val="24"/>
                <w:szCs w:val="24"/>
                <w:lang w:val="en"/>
              </w:rPr>
            </w:pPr>
          </w:p>
          <w:p w14:paraId="60C5F681" w14:textId="77777777" w:rsidR="0071490D" w:rsidRPr="00782255" w:rsidRDefault="0071490D" w:rsidP="00316A5C">
            <w:pPr>
              <w:jc w:val="left"/>
              <w:rPr>
                <w:rFonts w:ascii="Times New Roman" w:eastAsia="仿宋_GB2312" w:hAnsi="Times New Roman"/>
                <w:kern w:val="0"/>
                <w:sz w:val="24"/>
                <w:szCs w:val="24"/>
              </w:rPr>
            </w:pPr>
            <w:r w:rsidRPr="00782255">
              <w:rPr>
                <w:rFonts w:ascii="Times New Roman" w:hAnsi="Times New Roman"/>
                <w:kern w:val="0"/>
                <w:sz w:val="24"/>
                <w:szCs w:val="24"/>
                <w:lang w:val="en"/>
              </w:rPr>
              <w:t>None</w:t>
            </w:r>
          </w:p>
        </w:tc>
      </w:tr>
      <w:tr w:rsidR="0071490D" w:rsidRPr="00782255" w14:paraId="3509FF5A" w14:textId="77777777" w:rsidTr="00316A5C">
        <w:trPr>
          <w:trHeight w:val="2753"/>
        </w:trPr>
        <w:tc>
          <w:tcPr>
            <w:tcW w:w="8535" w:type="dxa"/>
          </w:tcPr>
          <w:p w14:paraId="690C034F" w14:textId="77777777" w:rsidR="0071490D" w:rsidRPr="00782255" w:rsidRDefault="0071490D" w:rsidP="00316A5C">
            <w:pPr>
              <w:jc w:val="left"/>
              <w:rPr>
                <w:rFonts w:ascii="Times New Roman" w:hAnsi="Times New Roman"/>
                <w:b/>
                <w:bCs/>
                <w:kern w:val="0"/>
                <w:sz w:val="24"/>
                <w:szCs w:val="24"/>
                <w:lang w:val="en"/>
              </w:rPr>
            </w:pPr>
            <w:r w:rsidRPr="00782255">
              <w:rPr>
                <w:rFonts w:ascii="Times New Roman" w:hAnsi="Times New Roman"/>
                <w:b/>
                <w:bCs/>
                <w:kern w:val="0"/>
                <w:sz w:val="24"/>
                <w:szCs w:val="24"/>
                <w:lang w:val="en"/>
              </w:rPr>
              <w:t>4-3 Policy measures and implementation of the department to encourage the construction of foreign language teaching courses</w:t>
            </w:r>
          </w:p>
          <w:p w14:paraId="0CE7E909" w14:textId="77777777" w:rsidR="0071490D" w:rsidRPr="00782255" w:rsidRDefault="0071490D" w:rsidP="00316A5C">
            <w:pPr>
              <w:jc w:val="left"/>
              <w:rPr>
                <w:rFonts w:ascii="Times New Roman" w:hAnsi="Times New Roman"/>
                <w:b/>
                <w:kern w:val="0"/>
                <w:sz w:val="24"/>
                <w:szCs w:val="24"/>
                <w:lang w:val="en"/>
              </w:rPr>
            </w:pPr>
          </w:p>
          <w:p w14:paraId="37E3B0FF" w14:textId="77777777" w:rsidR="0071490D" w:rsidRPr="00782255" w:rsidRDefault="0071490D" w:rsidP="00316A5C">
            <w:pPr>
              <w:jc w:val="left"/>
              <w:rPr>
                <w:rFonts w:ascii="Times New Roman" w:eastAsia="仿宋_GB2312" w:hAnsi="Times New Roman"/>
                <w:b/>
                <w:kern w:val="0"/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55"/>
        <w:tblW w:w="86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618"/>
      </w:tblGrid>
      <w:tr w:rsidR="0071490D" w:rsidRPr="00782255" w14:paraId="3CB48A2F" w14:textId="77777777" w:rsidTr="00316A5C">
        <w:trPr>
          <w:trHeight w:val="2207"/>
        </w:trPr>
        <w:tc>
          <w:tcPr>
            <w:tcW w:w="8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95FBEE" w14:textId="77777777" w:rsidR="0071490D" w:rsidRPr="00782255" w:rsidRDefault="0071490D" w:rsidP="00316A5C">
            <w:pPr>
              <w:jc w:val="left"/>
              <w:rPr>
                <w:rFonts w:ascii="Times New Roman" w:eastAsia="仿宋_GB2312" w:hAnsi="Times New Roman"/>
                <w:b/>
                <w:kern w:val="0"/>
                <w:sz w:val="24"/>
                <w:szCs w:val="24"/>
              </w:rPr>
            </w:pPr>
            <w:r w:rsidRPr="00782255">
              <w:rPr>
                <w:rFonts w:ascii="Times New Roman" w:hAnsi="Times New Roman"/>
                <w:b/>
                <w:kern w:val="0"/>
                <w:sz w:val="24"/>
                <w:szCs w:val="24"/>
                <w:lang w:val="en"/>
              </w:rPr>
              <w:t>1, the department of the views</w:t>
            </w:r>
          </w:p>
          <w:p w14:paraId="23EECA4E" w14:textId="77777777" w:rsidR="0071490D" w:rsidRPr="00782255" w:rsidRDefault="0071490D" w:rsidP="00316A5C">
            <w:pPr>
              <w:jc w:val="left"/>
              <w:rPr>
                <w:rFonts w:ascii="Times New Roman" w:eastAsia="仿宋_GB2312" w:hAnsi="Times New Roman"/>
                <w:kern w:val="0"/>
                <w:sz w:val="24"/>
                <w:szCs w:val="24"/>
              </w:rPr>
            </w:pPr>
          </w:p>
          <w:p w14:paraId="1AD3DAF2" w14:textId="77777777" w:rsidR="0071490D" w:rsidRPr="00782255" w:rsidRDefault="0071490D" w:rsidP="00316A5C">
            <w:pPr>
              <w:jc w:val="left"/>
              <w:rPr>
                <w:rFonts w:ascii="Times New Roman" w:eastAsia="仿宋_GB2312" w:hAnsi="Times New Roman"/>
                <w:kern w:val="0"/>
                <w:sz w:val="24"/>
                <w:szCs w:val="24"/>
              </w:rPr>
            </w:pPr>
          </w:p>
          <w:p w14:paraId="4C8329C4" w14:textId="77777777" w:rsidR="0071490D" w:rsidRPr="00782255" w:rsidRDefault="0071490D" w:rsidP="00316A5C">
            <w:pPr>
              <w:ind w:firstLineChars="200" w:firstLine="480"/>
              <w:jc w:val="left"/>
              <w:rPr>
                <w:rFonts w:ascii="Times New Roman" w:eastAsia="仿宋_GB2312" w:hAnsi="Times New Roman"/>
                <w:kern w:val="0"/>
                <w:sz w:val="24"/>
                <w:szCs w:val="24"/>
              </w:rPr>
            </w:pPr>
            <w:r w:rsidRPr="00782255">
              <w:rPr>
                <w:rFonts w:ascii="Times New Roman" w:hAnsi="Times New Roman"/>
                <w:kern w:val="0"/>
                <w:sz w:val="24"/>
                <w:szCs w:val="24"/>
                <w:lang w:val="en"/>
              </w:rPr>
              <w:t>The head of teaching of the faculty signed:       department official seal:</w:t>
            </w:r>
          </w:p>
          <w:p w14:paraId="5EE6125A" w14:textId="77777777" w:rsidR="0071490D" w:rsidRPr="00782255" w:rsidRDefault="0071490D" w:rsidP="00316A5C">
            <w:pPr>
              <w:jc w:val="left"/>
              <w:rPr>
                <w:rFonts w:ascii="Times New Roman" w:eastAsia="仿宋_GB2312" w:hAnsi="Times New Roman"/>
                <w:kern w:val="0"/>
                <w:sz w:val="24"/>
                <w:szCs w:val="24"/>
              </w:rPr>
            </w:pPr>
          </w:p>
          <w:p w14:paraId="3B5AF1D8" w14:textId="77777777" w:rsidR="0071490D" w:rsidRPr="00782255" w:rsidRDefault="0071490D" w:rsidP="00316A5C">
            <w:pPr>
              <w:jc w:val="right"/>
              <w:rPr>
                <w:rFonts w:ascii="Times New Roman" w:eastAsia="仿宋_GB2312" w:hAnsi="Times New Roman"/>
                <w:kern w:val="0"/>
                <w:sz w:val="24"/>
                <w:szCs w:val="24"/>
              </w:rPr>
            </w:pPr>
          </w:p>
          <w:p w14:paraId="2AFCBB92" w14:textId="77777777" w:rsidR="0071490D" w:rsidRPr="00782255" w:rsidRDefault="0071490D" w:rsidP="00316A5C">
            <w:pPr>
              <w:jc w:val="right"/>
              <w:rPr>
                <w:rFonts w:ascii="Times New Roman" w:eastAsia="仿宋_GB2312" w:hAnsi="Times New Roman"/>
                <w:kern w:val="0"/>
                <w:sz w:val="24"/>
                <w:szCs w:val="24"/>
              </w:rPr>
            </w:pPr>
            <w:r w:rsidRPr="00782255">
              <w:rPr>
                <w:rFonts w:ascii="Times New Roman" w:hAnsi="Times New Roman"/>
                <w:kern w:val="0"/>
                <w:sz w:val="24"/>
                <w:szCs w:val="24"/>
                <w:lang w:val="en"/>
              </w:rPr>
              <w:t>Y   M   D</w:t>
            </w:r>
          </w:p>
        </w:tc>
      </w:tr>
      <w:tr w:rsidR="0071490D" w:rsidRPr="00782255" w14:paraId="18B28E4B" w14:textId="77777777" w:rsidTr="00316A5C">
        <w:trPr>
          <w:trHeight w:val="2207"/>
        </w:trPr>
        <w:tc>
          <w:tcPr>
            <w:tcW w:w="8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6051D" w14:textId="77777777" w:rsidR="0071490D" w:rsidRPr="00782255" w:rsidRDefault="0071490D" w:rsidP="00316A5C">
            <w:pPr>
              <w:jc w:val="left"/>
              <w:rPr>
                <w:rFonts w:ascii="Times New Roman" w:eastAsia="仿宋_GB2312" w:hAnsi="Times New Roman"/>
                <w:b/>
                <w:kern w:val="0"/>
                <w:sz w:val="24"/>
                <w:szCs w:val="24"/>
              </w:rPr>
            </w:pPr>
            <w:r w:rsidRPr="00782255">
              <w:rPr>
                <w:rFonts w:ascii="Times New Roman" w:hAnsi="Times New Roman"/>
                <w:b/>
                <w:kern w:val="0"/>
                <w:sz w:val="24"/>
                <w:szCs w:val="24"/>
                <w:lang w:val="en"/>
              </w:rPr>
              <w:lastRenderedPageBreak/>
              <w:t>2, review expert opinion</w:t>
            </w:r>
          </w:p>
          <w:p w14:paraId="4E9F13C8" w14:textId="77777777" w:rsidR="0071490D" w:rsidRPr="00782255" w:rsidRDefault="0071490D" w:rsidP="00316A5C">
            <w:pPr>
              <w:jc w:val="left"/>
              <w:rPr>
                <w:rFonts w:ascii="Times New Roman" w:eastAsia="仿宋_GB2312" w:hAnsi="Times New Roman"/>
                <w:b/>
                <w:kern w:val="0"/>
                <w:sz w:val="24"/>
                <w:szCs w:val="24"/>
              </w:rPr>
            </w:pPr>
          </w:p>
          <w:p w14:paraId="47C6CF60" w14:textId="77777777" w:rsidR="0071490D" w:rsidRPr="00782255" w:rsidRDefault="0071490D" w:rsidP="00316A5C">
            <w:pPr>
              <w:jc w:val="left"/>
              <w:rPr>
                <w:rFonts w:ascii="Times New Roman" w:eastAsia="仿宋_GB2312" w:hAnsi="Times New Roman"/>
                <w:b/>
                <w:kern w:val="0"/>
                <w:sz w:val="24"/>
                <w:szCs w:val="24"/>
              </w:rPr>
            </w:pPr>
          </w:p>
          <w:p w14:paraId="310E690C" w14:textId="77777777" w:rsidR="0071490D" w:rsidRPr="00782255" w:rsidRDefault="0071490D" w:rsidP="00316A5C">
            <w:pPr>
              <w:jc w:val="left"/>
              <w:rPr>
                <w:rFonts w:ascii="Times New Roman" w:eastAsia="仿宋_GB2312" w:hAnsi="Times New Roman"/>
                <w:b/>
                <w:kern w:val="0"/>
                <w:sz w:val="24"/>
                <w:szCs w:val="24"/>
              </w:rPr>
            </w:pPr>
          </w:p>
          <w:p w14:paraId="10E0BCAA" w14:textId="77777777" w:rsidR="0071490D" w:rsidRPr="00782255" w:rsidRDefault="0071490D" w:rsidP="00316A5C">
            <w:pPr>
              <w:jc w:val="right"/>
              <w:rPr>
                <w:rFonts w:ascii="Times New Roman" w:eastAsia="仿宋_GB2312" w:hAnsi="Times New Roman"/>
                <w:b/>
                <w:kern w:val="0"/>
                <w:sz w:val="24"/>
                <w:szCs w:val="24"/>
              </w:rPr>
            </w:pPr>
            <w:r w:rsidRPr="00782255">
              <w:rPr>
                <w:rFonts w:ascii="Times New Roman" w:hAnsi="Times New Roman"/>
                <w:kern w:val="0"/>
                <w:sz w:val="24"/>
                <w:szCs w:val="24"/>
                <w:lang w:val="en"/>
              </w:rPr>
              <w:t>Y   M   D</w:t>
            </w:r>
          </w:p>
        </w:tc>
      </w:tr>
    </w:tbl>
    <w:p w14:paraId="0BD42594" w14:textId="2B3096AC" w:rsidR="0071490D" w:rsidRPr="00782255" w:rsidRDefault="0071490D" w:rsidP="0071490D">
      <w:pPr>
        <w:pStyle w:val="enumerateitem"/>
        <w:jc w:val="both"/>
      </w:pPr>
      <w:r w:rsidRPr="00782255">
        <w:rPr>
          <w:b/>
          <w:bCs/>
          <w:sz w:val="28"/>
          <w:lang w:val="en"/>
        </w:rPr>
        <w:t>5. Signat</w:t>
      </w:r>
      <w:r w:rsidR="00006C47" w:rsidRPr="00782255">
        <w:rPr>
          <w:b/>
          <w:bCs/>
          <w:sz w:val="28"/>
          <w:lang w:val="en"/>
        </w:rPr>
        <w:t>ure</w:t>
      </w:r>
    </w:p>
    <w:p w14:paraId="33649BE7" w14:textId="77777777" w:rsidR="00845DA3" w:rsidRPr="00782255" w:rsidRDefault="00845DA3" w:rsidP="00C46DF3">
      <w:pPr>
        <w:rPr>
          <w:rFonts w:ascii="Times New Roman" w:hAnsi="Times New Roman"/>
          <w:sz w:val="28"/>
          <w:szCs w:val="28"/>
          <w:lang w:val="en-US"/>
        </w:rPr>
      </w:pPr>
    </w:p>
    <w:sectPr w:rsidR="00845DA3" w:rsidRPr="0078225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9D04E61" w14:textId="77777777" w:rsidR="00E0688D" w:rsidRDefault="00E0688D" w:rsidP="000324F2">
      <w:r>
        <w:separator/>
      </w:r>
    </w:p>
  </w:endnote>
  <w:endnote w:type="continuationSeparator" w:id="0">
    <w:p w14:paraId="1A024A73" w14:textId="77777777" w:rsidR="00E0688D" w:rsidRDefault="00E0688D" w:rsidP="000324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10F1EA0" w14:textId="77777777" w:rsidR="00E0688D" w:rsidRDefault="00E0688D" w:rsidP="000324F2">
      <w:r>
        <w:separator/>
      </w:r>
    </w:p>
  </w:footnote>
  <w:footnote w:type="continuationSeparator" w:id="0">
    <w:p w14:paraId="0DA43905" w14:textId="77777777" w:rsidR="00E0688D" w:rsidRDefault="00E0688D" w:rsidP="000324F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69D5A5B"/>
    <w:multiLevelType w:val="multilevel"/>
    <w:tmpl w:val="386294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5B2B"/>
    <w:rsid w:val="00006C47"/>
    <w:rsid w:val="000324F2"/>
    <w:rsid w:val="0003542F"/>
    <w:rsid w:val="00046905"/>
    <w:rsid w:val="00056DEF"/>
    <w:rsid w:val="00087AB1"/>
    <w:rsid w:val="00094794"/>
    <w:rsid w:val="000A588D"/>
    <w:rsid w:val="000A689A"/>
    <w:rsid w:val="000A751B"/>
    <w:rsid w:val="000B5CA0"/>
    <w:rsid w:val="000E5845"/>
    <w:rsid w:val="000E6654"/>
    <w:rsid w:val="000F4F3F"/>
    <w:rsid w:val="00101482"/>
    <w:rsid w:val="001101CA"/>
    <w:rsid w:val="00150C1E"/>
    <w:rsid w:val="00156850"/>
    <w:rsid w:val="00171760"/>
    <w:rsid w:val="00173B9D"/>
    <w:rsid w:val="00175B64"/>
    <w:rsid w:val="00183B9B"/>
    <w:rsid w:val="001C062C"/>
    <w:rsid w:val="001D623B"/>
    <w:rsid w:val="001E2E0D"/>
    <w:rsid w:val="001F4534"/>
    <w:rsid w:val="001F59F5"/>
    <w:rsid w:val="001F6519"/>
    <w:rsid w:val="0022330E"/>
    <w:rsid w:val="00233DAA"/>
    <w:rsid w:val="002844B9"/>
    <w:rsid w:val="002A2B0D"/>
    <w:rsid w:val="002A337F"/>
    <w:rsid w:val="002C1B88"/>
    <w:rsid w:val="002D3C0E"/>
    <w:rsid w:val="0030315E"/>
    <w:rsid w:val="00312C35"/>
    <w:rsid w:val="00323825"/>
    <w:rsid w:val="00323AB6"/>
    <w:rsid w:val="00323DC5"/>
    <w:rsid w:val="0033547E"/>
    <w:rsid w:val="00351810"/>
    <w:rsid w:val="0035303A"/>
    <w:rsid w:val="00353945"/>
    <w:rsid w:val="0035695C"/>
    <w:rsid w:val="00365CD6"/>
    <w:rsid w:val="003726A2"/>
    <w:rsid w:val="0037714C"/>
    <w:rsid w:val="003773F9"/>
    <w:rsid w:val="003808B3"/>
    <w:rsid w:val="00391E35"/>
    <w:rsid w:val="00391F81"/>
    <w:rsid w:val="00394112"/>
    <w:rsid w:val="003A2F0B"/>
    <w:rsid w:val="003C08AE"/>
    <w:rsid w:val="003C3B8A"/>
    <w:rsid w:val="003D5BF6"/>
    <w:rsid w:val="003D7746"/>
    <w:rsid w:val="003F0E74"/>
    <w:rsid w:val="003F3C80"/>
    <w:rsid w:val="003F5B2B"/>
    <w:rsid w:val="004038A7"/>
    <w:rsid w:val="004050D6"/>
    <w:rsid w:val="00443C12"/>
    <w:rsid w:val="00446717"/>
    <w:rsid w:val="004535D0"/>
    <w:rsid w:val="00463A55"/>
    <w:rsid w:val="00470434"/>
    <w:rsid w:val="00494476"/>
    <w:rsid w:val="004A150B"/>
    <w:rsid w:val="004A1594"/>
    <w:rsid w:val="004D0E7B"/>
    <w:rsid w:val="004D205A"/>
    <w:rsid w:val="004D41F7"/>
    <w:rsid w:val="004E750A"/>
    <w:rsid w:val="004F0E06"/>
    <w:rsid w:val="004F2DD5"/>
    <w:rsid w:val="004F7DC0"/>
    <w:rsid w:val="00514942"/>
    <w:rsid w:val="00525120"/>
    <w:rsid w:val="00546053"/>
    <w:rsid w:val="005630E9"/>
    <w:rsid w:val="00576D3D"/>
    <w:rsid w:val="005C18CA"/>
    <w:rsid w:val="005C716B"/>
    <w:rsid w:val="005E2224"/>
    <w:rsid w:val="005F7436"/>
    <w:rsid w:val="0060077D"/>
    <w:rsid w:val="00602CCA"/>
    <w:rsid w:val="006412C6"/>
    <w:rsid w:val="00652B7A"/>
    <w:rsid w:val="00662322"/>
    <w:rsid w:val="00665F6D"/>
    <w:rsid w:val="00684093"/>
    <w:rsid w:val="006C03DE"/>
    <w:rsid w:val="006D6544"/>
    <w:rsid w:val="006E32DC"/>
    <w:rsid w:val="00703E04"/>
    <w:rsid w:val="0071490D"/>
    <w:rsid w:val="0071707F"/>
    <w:rsid w:val="00733FE2"/>
    <w:rsid w:val="00734593"/>
    <w:rsid w:val="00740487"/>
    <w:rsid w:val="007528DA"/>
    <w:rsid w:val="00775329"/>
    <w:rsid w:val="00781EC3"/>
    <w:rsid w:val="00782255"/>
    <w:rsid w:val="007832E4"/>
    <w:rsid w:val="00787576"/>
    <w:rsid w:val="007B27FB"/>
    <w:rsid w:val="007D1A92"/>
    <w:rsid w:val="007E4A00"/>
    <w:rsid w:val="00807A25"/>
    <w:rsid w:val="008102AC"/>
    <w:rsid w:val="00845DA3"/>
    <w:rsid w:val="00866E89"/>
    <w:rsid w:val="008670EB"/>
    <w:rsid w:val="0087794E"/>
    <w:rsid w:val="008A7DDE"/>
    <w:rsid w:val="008B3EAA"/>
    <w:rsid w:val="008B40A7"/>
    <w:rsid w:val="008B4B5D"/>
    <w:rsid w:val="008C53C2"/>
    <w:rsid w:val="008D3B6B"/>
    <w:rsid w:val="0090278B"/>
    <w:rsid w:val="009337D7"/>
    <w:rsid w:val="009411FB"/>
    <w:rsid w:val="00966A4D"/>
    <w:rsid w:val="009729A3"/>
    <w:rsid w:val="00980EB7"/>
    <w:rsid w:val="0099518E"/>
    <w:rsid w:val="009C6F56"/>
    <w:rsid w:val="009C7C85"/>
    <w:rsid w:val="009D7EF1"/>
    <w:rsid w:val="009F0735"/>
    <w:rsid w:val="00A1111C"/>
    <w:rsid w:val="00A34953"/>
    <w:rsid w:val="00A3642C"/>
    <w:rsid w:val="00A37C26"/>
    <w:rsid w:val="00A409F2"/>
    <w:rsid w:val="00A5405B"/>
    <w:rsid w:val="00A85EB2"/>
    <w:rsid w:val="00AA1E17"/>
    <w:rsid w:val="00AA2449"/>
    <w:rsid w:val="00AA290D"/>
    <w:rsid w:val="00AB1FC2"/>
    <w:rsid w:val="00AB491F"/>
    <w:rsid w:val="00AD3A30"/>
    <w:rsid w:val="00AD6B54"/>
    <w:rsid w:val="00AE39F9"/>
    <w:rsid w:val="00AF4938"/>
    <w:rsid w:val="00AF6509"/>
    <w:rsid w:val="00B048B0"/>
    <w:rsid w:val="00B12764"/>
    <w:rsid w:val="00B13248"/>
    <w:rsid w:val="00B14226"/>
    <w:rsid w:val="00B2210D"/>
    <w:rsid w:val="00B3518E"/>
    <w:rsid w:val="00B40B48"/>
    <w:rsid w:val="00B41CE9"/>
    <w:rsid w:val="00B43183"/>
    <w:rsid w:val="00B53518"/>
    <w:rsid w:val="00B5745B"/>
    <w:rsid w:val="00B72527"/>
    <w:rsid w:val="00B820B0"/>
    <w:rsid w:val="00BA68FB"/>
    <w:rsid w:val="00BB3F42"/>
    <w:rsid w:val="00BC56B7"/>
    <w:rsid w:val="00BD23AE"/>
    <w:rsid w:val="00BD5858"/>
    <w:rsid w:val="00BE0327"/>
    <w:rsid w:val="00BF150A"/>
    <w:rsid w:val="00C33373"/>
    <w:rsid w:val="00C4243E"/>
    <w:rsid w:val="00C46DF3"/>
    <w:rsid w:val="00C577A3"/>
    <w:rsid w:val="00C635C1"/>
    <w:rsid w:val="00C86D99"/>
    <w:rsid w:val="00CA0B8F"/>
    <w:rsid w:val="00CB1578"/>
    <w:rsid w:val="00CC32E9"/>
    <w:rsid w:val="00CD1162"/>
    <w:rsid w:val="00D103C6"/>
    <w:rsid w:val="00D220E8"/>
    <w:rsid w:val="00D22F99"/>
    <w:rsid w:val="00D41A6F"/>
    <w:rsid w:val="00D46DFB"/>
    <w:rsid w:val="00D544D3"/>
    <w:rsid w:val="00D5506C"/>
    <w:rsid w:val="00D72FAC"/>
    <w:rsid w:val="00D801C2"/>
    <w:rsid w:val="00D83022"/>
    <w:rsid w:val="00D90837"/>
    <w:rsid w:val="00D93912"/>
    <w:rsid w:val="00D947B2"/>
    <w:rsid w:val="00D96DF0"/>
    <w:rsid w:val="00DD1C26"/>
    <w:rsid w:val="00DE2184"/>
    <w:rsid w:val="00DE6299"/>
    <w:rsid w:val="00E02100"/>
    <w:rsid w:val="00E03901"/>
    <w:rsid w:val="00E0688D"/>
    <w:rsid w:val="00E15320"/>
    <w:rsid w:val="00E17AE8"/>
    <w:rsid w:val="00E244E8"/>
    <w:rsid w:val="00E86AA4"/>
    <w:rsid w:val="00EC3666"/>
    <w:rsid w:val="00ED45B5"/>
    <w:rsid w:val="00EF3D2C"/>
    <w:rsid w:val="00F04F4F"/>
    <w:rsid w:val="00F31DCA"/>
    <w:rsid w:val="00F473FE"/>
    <w:rsid w:val="00F537A0"/>
    <w:rsid w:val="00F834E8"/>
    <w:rsid w:val="00FB13EE"/>
    <w:rsid w:val="00FB51ED"/>
    <w:rsid w:val="00FB7EAB"/>
    <w:rsid w:val="00FD1FBA"/>
    <w:rsid w:val="00FF45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5C564B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  <w:lang w:val="de-D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46DF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324F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0324F2"/>
    <w:rPr>
      <w:kern w:val="2"/>
      <w:sz w:val="18"/>
      <w:szCs w:val="18"/>
      <w:lang w:val="de-DE"/>
    </w:rPr>
  </w:style>
  <w:style w:type="paragraph" w:styleId="a5">
    <w:name w:val="footer"/>
    <w:basedOn w:val="a"/>
    <w:link w:val="Char0"/>
    <w:uiPriority w:val="99"/>
    <w:unhideWhenUsed/>
    <w:rsid w:val="000324F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0324F2"/>
    <w:rPr>
      <w:kern w:val="2"/>
      <w:sz w:val="18"/>
      <w:szCs w:val="18"/>
      <w:lang w:val="de-DE"/>
    </w:rPr>
  </w:style>
  <w:style w:type="paragraph" w:customStyle="1" w:styleId="enumerateitem">
    <w:name w:val="enumerate_item"/>
    <w:basedOn w:val="a"/>
    <w:rsid w:val="00845DA3"/>
    <w:pPr>
      <w:widowControl/>
      <w:spacing w:before="100" w:beforeAutospacing="1" w:after="100" w:afterAutospacing="1"/>
      <w:jc w:val="left"/>
    </w:pPr>
    <w:rPr>
      <w:rFonts w:ascii="Times New Roman" w:eastAsia="Times New Roman" w:hAnsi="Times New Roman"/>
      <w:kern w:val="0"/>
      <w:sz w:val="24"/>
      <w:szCs w:val="24"/>
      <w:lang w:val="en-US"/>
    </w:rPr>
  </w:style>
  <w:style w:type="character" w:styleId="a6">
    <w:name w:val="Emphasis"/>
    <w:basedOn w:val="a0"/>
    <w:uiPriority w:val="20"/>
    <w:qFormat/>
    <w:rsid w:val="00845DA3"/>
    <w:rPr>
      <w:i/>
      <w:iCs/>
    </w:rPr>
  </w:style>
  <w:style w:type="paragraph" w:styleId="a7">
    <w:name w:val="Balloon Text"/>
    <w:basedOn w:val="a"/>
    <w:link w:val="Char1"/>
    <w:uiPriority w:val="99"/>
    <w:semiHidden/>
    <w:unhideWhenUsed/>
    <w:rsid w:val="0071490D"/>
    <w:rPr>
      <w:rFonts w:asciiTheme="minorHAnsi" w:eastAsiaTheme="minorEastAsia" w:hAnsiTheme="minorHAnsi" w:cstheme="minorBidi"/>
      <w:sz w:val="18"/>
      <w:szCs w:val="18"/>
      <w:lang w:val="en-US"/>
    </w:rPr>
  </w:style>
  <w:style w:type="character" w:customStyle="1" w:styleId="Char1">
    <w:name w:val="批注框文本 Char"/>
    <w:basedOn w:val="a0"/>
    <w:link w:val="a7"/>
    <w:uiPriority w:val="99"/>
    <w:semiHidden/>
    <w:rsid w:val="0071490D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  <w:lang w:val="de-D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46DF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324F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0324F2"/>
    <w:rPr>
      <w:kern w:val="2"/>
      <w:sz w:val="18"/>
      <w:szCs w:val="18"/>
      <w:lang w:val="de-DE"/>
    </w:rPr>
  </w:style>
  <w:style w:type="paragraph" w:styleId="a5">
    <w:name w:val="footer"/>
    <w:basedOn w:val="a"/>
    <w:link w:val="Char0"/>
    <w:uiPriority w:val="99"/>
    <w:unhideWhenUsed/>
    <w:rsid w:val="000324F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0324F2"/>
    <w:rPr>
      <w:kern w:val="2"/>
      <w:sz w:val="18"/>
      <w:szCs w:val="18"/>
      <w:lang w:val="de-DE"/>
    </w:rPr>
  </w:style>
  <w:style w:type="paragraph" w:customStyle="1" w:styleId="enumerateitem">
    <w:name w:val="enumerate_item"/>
    <w:basedOn w:val="a"/>
    <w:rsid w:val="00845DA3"/>
    <w:pPr>
      <w:widowControl/>
      <w:spacing w:before="100" w:beforeAutospacing="1" w:after="100" w:afterAutospacing="1"/>
      <w:jc w:val="left"/>
    </w:pPr>
    <w:rPr>
      <w:rFonts w:ascii="Times New Roman" w:eastAsia="Times New Roman" w:hAnsi="Times New Roman"/>
      <w:kern w:val="0"/>
      <w:sz w:val="24"/>
      <w:szCs w:val="24"/>
      <w:lang w:val="en-US"/>
    </w:rPr>
  </w:style>
  <w:style w:type="character" w:styleId="a6">
    <w:name w:val="Emphasis"/>
    <w:basedOn w:val="a0"/>
    <w:uiPriority w:val="20"/>
    <w:qFormat/>
    <w:rsid w:val="00845DA3"/>
    <w:rPr>
      <w:i/>
      <w:iCs/>
    </w:rPr>
  </w:style>
  <w:style w:type="paragraph" w:styleId="a7">
    <w:name w:val="Balloon Text"/>
    <w:basedOn w:val="a"/>
    <w:link w:val="Char1"/>
    <w:uiPriority w:val="99"/>
    <w:semiHidden/>
    <w:unhideWhenUsed/>
    <w:rsid w:val="0071490D"/>
    <w:rPr>
      <w:rFonts w:asciiTheme="minorHAnsi" w:eastAsiaTheme="minorEastAsia" w:hAnsiTheme="minorHAnsi" w:cstheme="minorBidi"/>
      <w:sz w:val="18"/>
      <w:szCs w:val="18"/>
      <w:lang w:val="en-US"/>
    </w:rPr>
  </w:style>
  <w:style w:type="character" w:customStyle="1" w:styleId="Char1">
    <w:name w:val="批注框文本 Char"/>
    <w:basedOn w:val="a0"/>
    <w:link w:val="a7"/>
    <w:uiPriority w:val="99"/>
    <w:semiHidden/>
    <w:rsid w:val="0071490D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542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7</Pages>
  <Words>716</Words>
  <Characters>4082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4789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Administrator</cp:lastModifiedBy>
  <cp:revision>3</cp:revision>
  <dcterms:created xsi:type="dcterms:W3CDTF">2020-02-27T09:03:00Z</dcterms:created>
  <dcterms:modified xsi:type="dcterms:W3CDTF">2020-02-28T13:47:00Z</dcterms:modified>
</cp:coreProperties>
</file>